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6804"/>
        <w:gridCol w:w="1417"/>
      </w:tblGrid>
      <w:tr w:rsidR="007D4421" w:rsidRPr="00A31BBF" w:rsidTr="007D4421">
        <w:trPr>
          <w:trHeight w:val="184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7D4421" w:rsidRPr="00A31BBF" w:rsidRDefault="00241500" w:rsidP="007D442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91490" cy="539115"/>
                  <wp:effectExtent l="19050" t="0" r="3810" b="0"/>
                  <wp:docPr id="1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421" w:rsidRPr="00A31BBF" w:rsidRDefault="007D4421" w:rsidP="007D4421">
            <w:pPr>
              <w:pStyle w:val="Rientrocorpodeltesto"/>
              <w:rPr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4421" w:rsidRPr="00A31BBF" w:rsidRDefault="007D4421" w:rsidP="007D4421">
            <w:pPr>
              <w:rPr>
                <w:sz w:val="20"/>
                <w:szCs w:val="20"/>
              </w:rPr>
            </w:pPr>
          </w:p>
          <w:p w:rsidR="007D4421" w:rsidRPr="00A31BBF" w:rsidRDefault="00241500" w:rsidP="007D4421">
            <w:pPr>
              <w:pStyle w:val="Intestazione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>
                  <wp:extent cx="436880" cy="293370"/>
                  <wp:effectExtent l="19050" t="0" r="1270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29895" cy="368300"/>
                  <wp:effectExtent l="19050" t="0" r="8255" b="0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1A0DAB"/>
                <w:sz w:val="20"/>
                <w:szCs w:val="20"/>
              </w:rPr>
              <w:drawing>
                <wp:inline distT="0" distB="0" distL="0" distR="0">
                  <wp:extent cx="389255" cy="273050"/>
                  <wp:effectExtent l="19050" t="0" r="0" b="0"/>
                  <wp:docPr id="4" name="Immagine 4" descr="https://encrypted-tbn3.gstatic.com/images?q=tbn:ANd9GcTR_GUI5EPyOEK6um2kyg6eACYYnj1haXG9MxGdoujDVTj1_iFcOIaXl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421" w:rsidRPr="00A31BBF" w:rsidRDefault="007D4421" w:rsidP="007D4421">
            <w:pPr>
              <w:pStyle w:val="Titolo1"/>
              <w:rPr>
                <w:b/>
                <w:sz w:val="20"/>
                <w:szCs w:val="20"/>
              </w:rPr>
            </w:pPr>
            <w:r w:rsidRPr="00A31BBF">
              <w:rPr>
                <w:b/>
                <w:sz w:val="20"/>
                <w:szCs w:val="20"/>
              </w:rPr>
              <w:t>Distretto Scolastico n. 17</w:t>
            </w:r>
          </w:p>
          <w:p w:rsidR="007D4421" w:rsidRPr="00A31BBF" w:rsidRDefault="007D4421" w:rsidP="007D4421">
            <w:pPr>
              <w:pStyle w:val="Titolo1"/>
              <w:rPr>
                <w:sz w:val="20"/>
                <w:szCs w:val="20"/>
              </w:rPr>
            </w:pPr>
            <w:r w:rsidRPr="00A31BBF">
              <w:rPr>
                <w:sz w:val="20"/>
                <w:szCs w:val="20"/>
              </w:rPr>
              <w:t>I</w:t>
            </w:r>
            <w:r w:rsidRPr="00A31BBF">
              <w:rPr>
                <w:smallCaps/>
                <w:sz w:val="20"/>
                <w:szCs w:val="20"/>
              </w:rPr>
              <w:t>STITUTO</w:t>
            </w:r>
            <w:r w:rsidRPr="00A31BBF">
              <w:rPr>
                <w:sz w:val="20"/>
                <w:szCs w:val="20"/>
              </w:rPr>
              <w:t xml:space="preserve">   DI  ISTRUZIONE  SUPERIORE</w:t>
            </w:r>
          </w:p>
          <w:p w:rsidR="007D4421" w:rsidRPr="00A31BBF" w:rsidRDefault="007D4421" w:rsidP="007D4421">
            <w:pPr>
              <w:pStyle w:val="Titolo1"/>
              <w:rPr>
                <w:sz w:val="20"/>
                <w:szCs w:val="20"/>
              </w:rPr>
            </w:pPr>
            <w:r w:rsidRPr="00A31BBF">
              <w:rPr>
                <w:sz w:val="20"/>
                <w:szCs w:val="20"/>
              </w:rPr>
              <w:t>LICEO SCIENTIFICO – IPSIA – ITC -ITI</w:t>
            </w:r>
          </w:p>
          <w:p w:rsidR="007D4421" w:rsidRPr="00A31BBF" w:rsidRDefault="007D4421" w:rsidP="007D4421">
            <w:pPr>
              <w:pStyle w:val="Titolo4"/>
            </w:pPr>
            <w:r w:rsidRPr="00A31BBF">
              <w:t>87032  AMANTEA Via S. Antonio</w:t>
            </w:r>
          </w:p>
          <w:p w:rsidR="007D4421" w:rsidRPr="00A31BBF" w:rsidRDefault="007D4421" w:rsidP="007D4421">
            <w:pPr>
              <w:jc w:val="center"/>
              <w:rPr>
                <w:sz w:val="20"/>
                <w:szCs w:val="20"/>
              </w:rPr>
            </w:pPr>
            <w:r w:rsidRPr="00A31BBF">
              <w:rPr>
                <w:sz w:val="20"/>
                <w:szCs w:val="20"/>
              </w:rPr>
              <w:sym w:font="Wingdings" w:char="F028"/>
            </w:r>
            <w:r w:rsidRPr="00A31BBF">
              <w:rPr>
                <w:sz w:val="20"/>
                <w:szCs w:val="20"/>
              </w:rPr>
              <w:t xml:space="preserve"> Centralino  0982/ 41969</w:t>
            </w:r>
          </w:p>
          <w:p w:rsidR="007D4421" w:rsidRPr="00A31BBF" w:rsidRDefault="007D4421" w:rsidP="007D4421">
            <w:pPr>
              <w:jc w:val="center"/>
              <w:rPr>
                <w:sz w:val="20"/>
                <w:szCs w:val="20"/>
              </w:rPr>
            </w:pPr>
            <w:r w:rsidRPr="00A31BBF">
              <w:rPr>
                <w:sz w:val="20"/>
                <w:szCs w:val="20"/>
              </w:rPr>
              <w:t xml:space="preserve">(Uffici)  E-mail: </w:t>
            </w:r>
            <w:hyperlink r:id="rId12" w:history="1">
              <w:r w:rsidRPr="00A31BBF">
                <w:rPr>
                  <w:rStyle w:val="Collegamentoipertestuale"/>
                  <w:sz w:val="20"/>
                  <w:szCs w:val="20"/>
                </w:rPr>
                <w:t>csis014008@istruzione.it</w:t>
              </w:r>
            </w:hyperlink>
          </w:p>
          <w:p w:rsidR="007D4421" w:rsidRPr="00A31BBF" w:rsidRDefault="007D4421" w:rsidP="007D4421">
            <w:pPr>
              <w:jc w:val="center"/>
              <w:rPr>
                <w:sz w:val="20"/>
                <w:szCs w:val="20"/>
              </w:rPr>
            </w:pPr>
            <w:r w:rsidRPr="00A31BBF">
              <w:rPr>
                <w:sz w:val="20"/>
                <w:szCs w:val="20"/>
              </w:rPr>
              <w:t xml:space="preserve">Sito: </w:t>
            </w:r>
            <w:hyperlink r:id="rId13" w:history="1">
              <w:r w:rsidR="00665283">
                <w:rPr>
                  <w:rStyle w:val="Collegamentoipertestuale"/>
                  <w:sz w:val="20"/>
                  <w:szCs w:val="20"/>
                </w:rPr>
                <w:t>www.iispoloamantea.edu</w:t>
              </w:r>
              <w:r w:rsidRPr="00A31BBF">
                <w:rPr>
                  <w:rStyle w:val="Collegamentoipertestuale"/>
                  <w:sz w:val="20"/>
                  <w:szCs w:val="20"/>
                </w:rPr>
                <w:t>.it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4421" w:rsidRPr="00A31BBF" w:rsidRDefault="00241500" w:rsidP="007D442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80110" cy="695960"/>
                  <wp:effectExtent l="19050" t="0" r="0" b="0"/>
                  <wp:docPr id="5" name="Immagine 6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421" w:rsidRPr="00A31BBF" w:rsidRDefault="007D4421" w:rsidP="007D4421">
            <w:pPr>
              <w:jc w:val="center"/>
              <w:rPr>
                <w:sz w:val="20"/>
                <w:szCs w:val="20"/>
              </w:rPr>
            </w:pPr>
          </w:p>
          <w:p w:rsidR="007D4421" w:rsidRPr="00A31BBF" w:rsidRDefault="007D4421" w:rsidP="007D44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5283" w:rsidRDefault="00665283" w:rsidP="007D4421">
      <w:pPr>
        <w:jc w:val="center"/>
        <w:rPr>
          <w:b/>
          <w:sz w:val="20"/>
          <w:szCs w:val="20"/>
        </w:rPr>
      </w:pPr>
    </w:p>
    <w:p w:rsidR="007D4421" w:rsidRDefault="00DC679C" w:rsidP="007D44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ANNO SCOLASTICO 202</w:t>
      </w:r>
      <w:r w:rsidR="00236242">
        <w:rPr>
          <w:b/>
          <w:sz w:val="20"/>
          <w:szCs w:val="20"/>
        </w:rPr>
        <w:t>1</w:t>
      </w:r>
      <w:r w:rsidR="007D4421">
        <w:rPr>
          <w:b/>
          <w:sz w:val="20"/>
          <w:szCs w:val="20"/>
        </w:rPr>
        <w:t>/20</w:t>
      </w:r>
      <w:r>
        <w:rPr>
          <w:b/>
          <w:sz w:val="20"/>
          <w:szCs w:val="20"/>
        </w:rPr>
        <w:t>2</w:t>
      </w:r>
      <w:r w:rsidR="00236242">
        <w:rPr>
          <w:b/>
          <w:sz w:val="20"/>
          <w:szCs w:val="20"/>
        </w:rPr>
        <w:t>2</w:t>
      </w:r>
    </w:p>
    <w:p w:rsidR="00665283" w:rsidRPr="00665283" w:rsidRDefault="00665283" w:rsidP="007D4421">
      <w:pPr>
        <w:jc w:val="center"/>
        <w:rPr>
          <w:b/>
          <w:sz w:val="20"/>
          <w:szCs w:val="20"/>
          <w:u w:val="single"/>
        </w:rPr>
      </w:pPr>
    </w:p>
    <w:p w:rsidR="00665283" w:rsidRDefault="004C5E09" w:rsidP="007D4421">
      <w:pPr>
        <w:jc w:val="center"/>
        <w:rPr>
          <w:b/>
          <w:u w:val="single"/>
        </w:rPr>
      </w:pPr>
      <w:r w:rsidRPr="00665283">
        <w:rPr>
          <w:b/>
          <w:u w:val="single"/>
        </w:rPr>
        <w:t>SCRUTINIO PRIMO QUADRIMESTRE</w:t>
      </w:r>
    </w:p>
    <w:p w:rsidR="00C07B14" w:rsidRPr="009D5725" w:rsidRDefault="00C07B14" w:rsidP="00C07B14">
      <w:pPr>
        <w:pStyle w:val="NormaleWeb"/>
        <w:spacing w:before="0" w:beforeAutospacing="0" w:after="0" w:afterAutospacing="0"/>
        <w:jc w:val="center"/>
        <w:rPr>
          <w:b/>
          <w:bCs/>
          <w:color w:val="FF0000"/>
        </w:rPr>
      </w:pPr>
      <w:r w:rsidRPr="009D5725">
        <w:rPr>
          <w:b/>
          <w:bCs/>
          <w:color w:val="FF0000"/>
          <w:highlight w:val="yellow"/>
        </w:rPr>
        <w:t>Bozza</w:t>
      </w:r>
      <w:r w:rsidR="00560C39">
        <w:rPr>
          <w:b/>
          <w:bCs/>
          <w:color w:val="FF0000"/>
          <w:highlight w:val="yellow"/>
        </w:rPr>
        <w:t xml:space="preserve"> puramente</w:t>
      </w:r>
      <w:r w:rsidRPr="009D5725">
        <w:rPr>
          <w:b/>
          <w:bCs/>
          <w:color w:val="FF0000"/>
          <w:highlight w:val="yellow"/>
        </w:rPr>
        <w:t xml:space="preserve"> indicativa (può essere rimodulata secondo le esigenze del CdC)</w:t>
      </w:r>
    </w:p>
    <w:p w:rsidR="00665283" w:rsidRPr="00A31BBF" w:rsidRDefault="00665283" w:rsidP="007D4421">
      <w:pPr>
        <w:jc w:val="center"/>
        <w:rPr>
          <w:b/>
          <w:sz w:val="20"/>
          <w:szCs w:val="20"/>
        </w:rPr>
      </w:pPr>
    </w:p>
    <w:p w:rsidR="00DC679C" w:rsidRPr="00CA4FCC" w:rsidRDefault="00665283" w:rsidP="00DC679C">
      <w:pPr>
        <w:tabs>
          <w:tab w:val="left" w:pos="4239"/>
        </w:tabs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>Verbale n.___  del  ____  Febbraio 2021.</w:t>
      </w:r>
    </w:p>
    <w:p w:rsidR="00665283" w:rsidRPr="00CA4FCC" w:rsidRDefault="00665283" w:rsidP="00DC679C">
      <w:pPr>
        <w:rPr>
          <w:rFonts w:ascii="Bookman Old Style" w:hAnsi="Bookman Old Style"/>
        </w:rPr>
      </w:pPr>
    </w:p>
    <w:p w:rsidR="00DC679C" w:rsidRPr="00CA4FCC" w:rsidRDefault="00DC679C" w:rsidP="00DC679C">
      <w:pPr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 xml:space="preserve">Convocazione </w:t>
      </w:r>
      <w:r w:rsidR="003C6AE7">
        <w:rPr>
          <w:rFonts w:ascii="Bookman Old Style" w:hAnsi="Bookman Old Style"/>
        </w:rPr>
        <w:t>come da circolare del…………………..prot. n…………………….</w:t>
      </w:r>
      <w:r w:rsidRPr="00CA4FCC">
        <w:rPr>
          <w:rFonts w:ascii="Bookman Old Style" w:hAnsi="Bookman Old Style"/>
        </w:rPr>
        <w:t xml:space="preserve"> </w:t>
      </w:r>
    </w:p>
    <w:p w:rsidR="00DC679C" w:rsidRPr="00CA4FCC" w:rsidRDefault="00DC679C" w:rsidP="00DC679C">
      <w:pPr>
        <w:rPr>
          <w:rFonts w:ascii="Bookman Old Style" w:hAnsi="Bookman Old Style"/>
        </w:rPr>
      </w:pPr>
    </w:p>
    <w:p w:rsidR="00DC679C" w:rsidRPr="00CA4FCC" w:rsidRDefault="00DC679C" w:rsidP="00DC679C">
      <w:pPr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 xml:space="preserve">Modalità di collegamento: da remoto. </w:t>
      </w:r>
    </w:p>
    <w:p w:rsidR="00DC679C" w:rsidRPr="00CA4FCC" w:rsidRDefault="00DC679C" w:rsidP="00DC679C">
      <w:pPr>
        <w:rPr>
          <w:rFonts w:ascii="Bookman Old Style" w:hAnsi="Bookman Old Style"/>
        </w:rPr>
      </w:pPr>
    </w:p>
    <w:p w:rsidR="00DC679C" w:rsidRPr="00CA4FCC" w:rsidRDefault="00DC679C" w:rsidP="00DC679C">
      <w:pPr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>Piattaforma individuata e comunicata ai docenti dell’Istituto: Piattaforma GSUITE - Applicazione "Meet".</w:t>
      </w:r>
    </w:p>
    <w:p w:rsidR="00DC679C" w:rsidRPr="00CA4FCC" w:rsidRDefault="00DC679C" w:rsidP="00DC679C">
      <w:pPr>
        <w:rPr>
          <w:rFonts w:ascii="Bookman Old Style" w:hAnsi="Bookman Old Style"/>
        </w:rPr>
      </w:pPr>
    </w:p>
    <w:p w:rsidR="007D4421" w:rsidRPr="00CA4FCC" w:rsidRDefault="007D4421" w:rsidP="007D4421">
      <w:pPr>
        <w:rPr>
          <w:rFonts w:ascii="Bookman Old Style" w:hAnsi="Bookman Old Style"/>
        </w:rPr>
      </w:pPr>
    </w:p>
    <w:p w:rsidR="007D4421" w:rsidRPr="00CA4FCC" w:rsidRDefault="007D4421" w:rsidP="004820A0">
      <w:pPr>
        <w:ind w:left="284" w:firstLine="709"/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 xml:space="preserve">Il giorno </w:t>
      </w:r>
      <w:r w:rsidR="00241500" w:rsidRPr="00CA4FCC">
        <w:rPr>
          <w:rFonts w:ascii="Bookman Old Style" w:hAnsi="Bookman Old Style"/>
        </w:rPr>
        <w:t>___</w:t>
      </w:r>
      <w:r w:rsidR="00665283" w:rsidRPr="00CA4FCC">
        <w:rPr>
          <w:rFonts w:ascii="Bookman Old Style" w:hAnsi="Bookman Old Style"/>
        </w:rPr>
        <w:t>______</w:t>
      </w:r>
      <w:r w:rsidRPr="00CA4FCC">
        <w:rPr>
          <w:rFonts w:ascii="Bookman Old Style" w:hAnsi="Bookman Old Style"/>
        </w:rPr>
        <w:t xml:space="preserve">, del mese di Febbraio dell’anno </w:t>
      </w:r>
      <w:r w:rsidR="002B024F" w:rsidRPr="00CA4FCC">
        <w:rPr>
          <w:rFonts w:ascii="Bookman Old Style" w:hAnsi="Bookman Old Style"/>
        </w:rPr>
        <w:t>20</w:t>
      </w:r>
      <w:r w:rsidR="00665283" w:rsidRPr="00CA4FCC">
        <w:rPr>
          <w:rFonts w:ascii="Bookman Old Style" w:hAnsi="Bookman Old Style"/>
        </w:rPr>
        <w:t>2</w:t>
      </w:r>
      <w:r w:rsidR="0036106A">
        <w:rPr>
          <w:rFonts w:ascii="Bookman Old Style" w:hAnsi="Bookman Old Style"/>
        </w:rPr>
        <w:t>2</w:t>
      </w:r>
      <w:r w:rsidRPr="00CA4FCC">
        <w:rPr>
          <w:rFonts w:ascii="Bookman Old Style" w:hAnsi="Bookman Old Style"/>
        </w:rPr>
        <w:t xml:space="preserve">, alle ore </w:t>
      </w:r>
      <w:r w:rsidR="00241500" w:rsidRPr="00CA4FCC">
        <w:rPr>
          <w:rFonts w:ascii="Bookman Old Style" w:hAnsi="Bookman Old Style"/>
        </w:rPr>
        <w:t>______</w:t>
      </w:r>
      <w:r w:rsidR="00665283" w:rsidRPr="00CA4FCC">
        <w:rPr>
          <w:rFonts w:ascii="Bookman Old Style" w:hAnsi="Bookman Old Style"/>
        </w:rPr>
        <w:t>____</w:t>
      </w:r>
      <w:r w:rsidRPr="00CA4FCC">
        <w:rPr>
          <w:rFonts w:ascii="Bookman Old Style" w:hAnsi="Bookman Old Style"/>
        </w:rPr>
        <w:t xml:space="preserve">, </w:t>
      </w:r>
      <w:r w:rsidR="00665283" w:rsidRPr="00CA4FCC">
        <w:rPr>
          <w:rFonts w:ascii="Bookman Old Style" w:hAnsi="Bookman Old Style"/>
        </w:rPr>
        <w:t xml:space="preserve">si è riunito il Consiglio di Classe della ________   sez._____ Ind.____________ </w:t>
      </w:r>
      <w:r w:rsidR="00F96341">
        <w:rPr>
          <w:rFonts w:ascii="Bookman Old Style" w:hAnsi="Bookman Old Style"/>
        </w:rPr>
        <w:t xml:space="preserve"> dell’Istituto IIS POLO AMANTEA, </w:t>
      </w:r>
      <w:r w:rsidR="00F96341" w:rsidRPr="00236242">
        <w:rPr>
          <w:rFonts w:ascii="Bookman Old Style" w:hAnsi="Bookman Old Style"/>
        </w:rPr>
        <w:t>con la sola presenza dei docenti,</w:t>
      </w:r>
      <w:r w:rsidR="00F96341">
        <w:t xml:space="preserve"> </w:t>
      </w:r>
      <w:r w:rsidR="00665283" w:rsidRPr="00CA4FCC">
        <w:rPr>
          <w:rFonts w:ascii="Bookman Old Style" w:hAnsi="Bookman Old Style"/>
        </w:rPr>
        <w:t>per discutere i seguenti punti all’</w:t>
      </w:r>
      <w:r w:rsidR="00665283" w:rsidRPr="00CA4FCC">
        <w:rPr>
          <w:rFonts w:ascii="Bookman Old Style" w:hAnsi="Bookman Old Style"/>
          <w:b/>
        </w:rPr>
        <w:t>O.d.G.:</w:t>
      </w:r>
    </w:p>
    <w:p w:rsidR="007D4421" w:rsidRPr="00CA4FCC" w:rsidRDefault="007D4421" w:rsidP="007D4421">
      <w:pPr>
        <w:jc w:val="center"/>
        <w:rPr>
          <w:rFonts w:ascii="Bookman Old Style" w:hAnsi="Bookman Old Style"/>
        </w:rPr>
      </w:pPr>
    </w:p>
    <w:p w:rsidR="00DC679C" w:rsidRPr="00CA4FCC" w:rsidRDefault="00DC679C" w:rsidP="007D4421">
      <w:pPr>
        <w:jc w:val="center"/>
        <w:rPr>
          <w:rFonts w:ascii="Bookman Old Style" w:hAnsi="Bookman Old Style"/>
        </w:rPr>
      </w:pPr>
    </w:p>
    <w:p w:rsidR="00937F55" w:rsidRPr="00CA4FCC" w:rsidRDefault="00937F55" w:rsidP="005E379C">
      <w:pPr>
        <w:numPr>
          <w:ilvl w:val="0"/>
          <w:numId w:val="5"/>
        </w:numPr>
        <w:ind w:left="714" w:hanging="357"/>
        <w:contextualSpacing/>
        <w:rPr>
          <w:rFonts w:ascii="Bookman Old Style" w:hAnsi="Bookman Old Style"/>
          <w:b/>
        </w:rPr>
      </w:pPr>
      <w:r w:rsidRPr="00CA4FCC">
        <w:rPr>
          <w:rFonts w:ascii="Bookman Old Style" w:hAnsi="Bookman Old Style"/>
          <w:b/>
        </w:rPr>
        <w:t>Situazione dida</w:t>
      </w:r>
      <w:r w:rsidR="00293750">
        <w:rPr>
          <w:rFonts w:ascii="Bookman Old Style" w:hAnsi="Bookman Old Style"/>
          <w:b/>
        </w:rPr>
        <w:t>ttico disciplinare della classe.</w:t>
      </w:r>
      <w:bookmarkStart w:id="0" w:name="_GoBack"/>
      <w:bookmarkEnd w:id="0"/>
    </w:p>
    <w:p w:rsidR="00937F55" w:rsidRDefault="00937F55" w:rsidP="005E379C">
      <w:pPr>
        <w:numPr>
          <w:ilvl w:val="0"/>
          <w:numId w:val="5"/>
        </w:numPr>
        <w:ind w:left="714" w:hanging="357"/>
        <w:contextualSpacing/>
        <w:rPr>
          <w:rFonts w:ascii="Bookman Old Style" w:hAnsi="Bookman Old Style"/>
          <w:b/>
        </w:rPr>
      </w:pPr>
      <w:r w:rsidRPr="00CA4FCC">
        <w:rPr>
          <w:rFonts w:ascii="Bookman Old Style" w:hAnsi="Bookman Old Style"/>
          <w:b/>
        </w:rPr>
        <w:t>Programmazione disciplinare in relazione a contenuti, tempi e verifiche.</w:t>
      </w:r>
    </w:p>
    <w:p w:rsidR="001663D7" w:rsidRDefault="001663D7" w:rsidP="005E379C">
      <w:pPr>
        <w:numPr>
          <w:ilvl w:val="0"/>
          <w:numId w:val="5"/>
        </w:numPr>
        <w:ind w:left="714" w:hanging="357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Eventuale resoconto Corsi di recupero attivati (classi terze e quarte).</w:t>
      </w:r>
    </w:p>
    <w:p w:rsidR="004C5E09" w:rsidRPr="00CA4FCC" w:rsidRDefault="004C5E09" w:rsidP="005E379C">
      <w:pPr>
        <w:numPr>
          <w:ilvl w:val="0"/>
          <w:numId w:val="5"/>
        </w:numPr>
        <w:ind w:left="714" w:hanging="357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Eventuale </w:t>
      </w:r>
      <w:r w:rsidR="00490F80">
        <w:rPr>
          <w:rFonts w:ascii="Bookman Old Style" w:hAnsi="Bookman Old Style"/>
          <w:b/>
        </w:rPr>
        <w:t>integrazione/aggiornamento</w:t>
      </w:r>
      <w:r>
        <w:rPr>
          <w:rFonts w:ascii="Bookman Old Style" w:hAnsi="Bookman Old Style"/>
          <w:b/>
        </w:rPr>
        <w:t xml:space="preserve"> atti P.E.I.</w:t>
      </w:r>
    </w:p>
    <w:p w:rsidR="00937F55" w:rsidRDefault="00937F55" w:rsidP="005E379C">
      <w:pPr>
        <w:numPr>
          <w:ilvl w:val="0"/>
          <w:numId w:val="5"/>
        </w:numPr>
        <w:ind w:left="714" w:hanging="357"/>
        <w:contextualSpacing/>
        <w:rPr>
          <w:rFonts w:ascii="Bookman Old Style" w:hAnsi="Bookman Old Style"/>
          <w:b/>
        </w:rPr>
      </w:pPr>
      <w:r w:rsidRPr="00CA4FCC">
        <w:rPr>
          <w:rFonts w:ascii="Bookman Old Style" w:hAnsi="Bookman Old Style"/>
          <w:b/>
        </w:rPr>
        <w:t>Attribuzione del Voto di condotta in base a quanto</w:t>
      </w:r>
      <w:r w:rsidR="004820A0">
        <w:rPr>
          <w:rFonts w:ascii="Bookman Old Style" w:hAnsi="Bookman Old Style"/>
          <w:b/>
        </w:rPr>
        <w:t xml:space="preserve"> determinato per l’annualità 202</w:t>
      </w:r>
      <w:r w:rsidR="0036106A">
        <w:rPr>
          <w:rFonts w:ascii="Bookman Old Style" w:hAnsi="Bookman Old Style"/>
          <w:b/>
        </w:rPr>
        <w:t>1</w:t>
      </w:r>
      <w:r w:rsidRPr="00CA4FCC">
        <w:rPr>
          <w:rFonts w:ascii="Bookman Old Style" w:hAnsi="Bookman Old Style"/>
          <w:b/>
        </w:rPr>
        <w:t>/20</w:t>
      </w:r>
      <w:r w:rsidR="004820A0">
        <w:rPr>
          <w:rFonts w:ascii="Bookman Old Style" w:hAnsi="Bookman Old Style"/>
          <w:b/>
        </w:rPr>
        <w:t>2</w:t>
      </w:r>
      <w:r w:rsidR="0036106A">
        <w:rPr>
          <w:rFonts w:ascii="Bookman Old Style" w:hAnsi="Bookman Old Style"/>
          <w:b/>
        </w:rPr>
        <w:t>2</w:t>
      </w:r>
      <w:r w:rsidRPr="00CA4FCC">
        <w:rPr>
          <w:rFonts w:ascii="Bookman Old Style" w:hAnsi="Bookman Old Style"/>
          <w:b/>
        </w:rPr>
        <w:t>.</w:t>
      </w:r>
    </w:p>
    <w:p w:rsidR="00B4385E" w:rsidRPr="00CA4FCC" w:rsidRDefault="00B4385E" w:rsidP="005E379C">
      <w:pPr>
        <w:numPr>
          <w:ilvl w:val="0"/>
          <w:numId w:val="5"/>
        </w:numPr>
        <w:ind w:left="714" w:hanging="357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Eventuale predisposizione</w:t>
      </w:r>
      <w:r w:rsidR="00096AE4">
        <w:rPr>
          <w:rFonts w:ascii="Bookman Old Style" w:hAnsi="Bookman Old Style"/>
          <w:b/>
        </w:rPr>
        <w:t xml:space="preserve"> </w:t>
      </w:r>
      <w:r w:rsidR="005011EB">
        <w:rPr>
          <w:rFonts w:ascii="Bookman Old Style" w:hAnsi="Bookman Old Style"/>
          <w:b/>
        </w:rPr>
        <w:t xml:space="preserve">e/o aggiornamento  </w:t>
      </w:r>
      <w:r>
        <w:rPr>
          <w:rFonts w:ascii="Bookman Old Style" w:hAnsi="Bookman Old Style"/>
          <w:b/>
        </w:rPr>
        <w:t>“Scheda di profilo attitudinale individuale dello studente” o “Scheda di profilo attitudinale della classe”.</w:t>
      </w:r>
    </w:p>
    <w:p w:rsidR="00937F55" w:rsidRPr="00CA4FCC" w:rsidRDefault="00937F55" w:rsidP="005E379C">
      <w:pPr>
        <w:numPr>
          <w:ilvl w:val="0"/>
          <w:numId w:val="5"/>
        </w:numPr>
        <w:ind w:left="714" w:hanging="357"/>
        <w:contextualSpacing/>
        <w:rPr>
          <w:rFonts w:ascii="Bookman Old Style" w:hAnsi="Bookman Old Style"/>
          <w:b/>
        </w:rPr>
      </w:pPr>
      <w:r w:rsidRPr="00CA4FCC">
        <w:rPr>
          <w:rFonts w:ascii="Bookman Old Style" w:hAnsi="Bookman Old Style"/>
          <w:b/>
        </w:rPr>
        <w:t>Operazioni  di scrutinio per ogni alunno.</w:t>
      </w:r>
    </w:p>
    <w:p w:rsidR="00937F55" w:rsidRPr="002B4966" w:rsidRDefault="00937F55" w:rsidP="005E379C">
      <w:pPr>
        <w:numPr>
          <w:ilvl w:val="0"/>
          <w:numId w:val="5"/>
        </w:numPr>
        <w:ind w:left="714" w:hanging="357"/>
        <w:contextualSpacing/>
        <w:rPr>
          <w:rFonts w:ascii="Bookman Old Style" w:hAnsi="Bookman Old Style"/>
          <w:b/>
        </w:rPr>
      </w:pPr>
      <w:r w:rsidRPr="002B4966">
        <w:rPr>
          <w:rFonts w:ascii="Bookman Old Style" w:hAnsi="Bookman Old Style"/>
          <w:b/>
        </w:rPr>
        <w:t>Individuazione dei docenti rappresentanti interni per gli esami di stato (solo per le quinte).</w:t>
      </w:r>
    </w:p>
    <w:p w:rsidR="004C5E09" w:rsidRPr="00CA4FCC" w:rsidRDefault="004C5E09" w:rsidP="005E379C">
      <w:pPr>
        <w:numPr>
          <w:ilvl w:val="0"/>
          <w:numId w:val="5"/>
        </w:numPr>
        <w:ind w:left="714" w:hanging="357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Compilazione scheda di monitoraggio triennio PDM RAV 19/22.</w:t>
      </w:r>
    </w:p>
    <w:p w:rsidR="00937F55" w:rsidRPr="00CA4FCC" w:rsidRDefault="00937F55" w:rsidP="0003523A">
      <w:pPr>
        <w:ind w:left="0" w:firstLine="23"/>
        <w:jc w:val="center"/>
        <w:rPr>
          <w:rFonts w:ascii="Bookman Old Style" w:hAnsi="Bookman Old Style"/>
        </w:rPr>
      </w:pPr>
    </w:p>
    <w:p w:rsidR="00665283" w:rsidRPr="00CA4FCC" w:rsidRDefault="00665283" w:rsidP="00665283">
      <w:pPr>
        <w:ind w:left="0" w:firstLine="23"/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>Preliminarmente si fa presente che:</w:t>
      </w:r>
    </w:p>
    <w:p w:rsidR="00665283" w:rsidRPr="00CA4FCC" w:rsidRDefault="00665283" w:rsidP="00665283">
      <w:pPr>
        <w:numPr>
          <w:ilvl w:val="0"/>
          <w:numId w:val="15"/>
        </w:numPr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 xml:space="preserve">l’invito alla piattaforma e i codici di accesso </w:t>
      </w:r>
      <w:r w:rsidR="00236242">
        <w:rPr>
          <w:rFonts w:ascii="Bookman Old Style" w:hAnsi="Bookman Old Style"/>
        </w:rPr>
        <w:t xml:space="preserve">alla </w:t>
      </w:r>
      <w:r w:rsidR="00236242" w:rsidRPr="00CA4FCC">
        <w:rPr>
          <w:rFonts w:ascii="Bookman Old Style" w:hAnsi="Bookman Old Style"/>
        </w:rPr>
        <w:t xml:space="preserve">riunione </w:t>
      </w:r>
      <w:r w:rsidR="00236242">
        <w:rPr>
          <w:rFonts w:ascii="Bookman Old Style" w:hAnsi="Bookman Old Style"/>
        </w:rPr>
        <w:t xml:space="preserve">(da remoto) </w:t>
      </w:r>
      <w:r w:rsidRPr="00CA4FCC">
        <w:rPr>
          <w:rFonts w:ascii="Bookman Old Style" w:hAnsi="Bookman Old Style"/>
        </w:rPr>
        <w:t>utilizzati sono stati regolarmente pubblica</w:t>
      </w:r>
      <w:r w:rsidR="00236242">
        <w:rPr>
          <w:rFonts w:ascii="Bookman Old Style" w:hAnsi="Bookman Old Style"/>
        </w:rPr>
        <w:t>ti</w:t>
      </w:r>
      <w:r w:rsidRPr="00CA4FCC">
        <w:rPr>
          <w:rFonts w:ascii="Bookman Old Style" w:hAnsi="Bookman Old Style"/>
        </w:rPr>
        <w:t xml:space="preserve"> sul sito web istituzionale nel giorno </w:t>
      </w:r>
      <w:r w:rsidR="000931A6">
        <w:rPr>
          <w:rFonts w:ascii="Bookman Old Style" w:hAnsi="Bookman Old Style"/>
        </w:rPr>
        <w:t xml:space="preserve">27-01-2022 </w:t>
      </w:r>
      <w:r w:rsidR="009900FE">
        <w:rPr>
          <w:rFonts w:ascii="Bookman Old Style" w:hAnsi="Bookman Old Style"/>
        </w:rPr>
        <w:t>Prot.</w:t>
      </w:r>
      <w:r w:rsidR="000931A6" w:rsidRPr="000931A6">
        <w:rPr>
          <w:b/>
          <w:bCs/>
        </w:rPr>
        <w:t xml:space="preserve"> </w:t>
      </w:r>
      <w:r w:rsidR="000931A6" w:rsidRPr="000931A6">
        <w:rPr>
          <w:rFonts w:ascii="Bookman Old Style" w:hAnsi="Bookman Old Style"/>
        </w:rPr>
        <w:t xml:space="preserve">0000466 II.2 </w:t>
      </w:r>
      <w:r w:rsidRPr="00CA4FCC">
        <w:rPr>
          <w:rFonts w:ascii="Bookman Old Style" w:hAnsi="Bookman Old Style"/>
        </w:rPr>
        <w:t>che risulta essere consultabile da tutti, considerato che, nessuno ha presentato reclamo relativamente alla non ricezione degli stessi;</w:t>
      </w:r>
    </w:p>
    <w:p w:rsidR="00CA4FCC" w:rsidRPr="00CA4FCC" w:rsidRDefault="00665283" w:rsidP="00CA4FCC">
      <w:pPr>
        <w:numPr>
          <w:ilvl w:val="0"/>
          <w:numId w:val="15"/>
        </w:numPr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 xml:space="preserve">tutti i docenti accettano, in via preliminare, in deroga alla normativa che regolamenta l’organizzazione delle attività collegiali, al Regolamento di Istituto, al Regolamento degli Organi Collegiali dell’Istituto e al CCNL in </w:t>
      </w:r>
      <w:r w:rsidRPr="00CA4FCC">
        <w:rPr>
          <w:rFonts w:ascii="Bookman Old Style" w:hAnsi="Bookman Old Style"/>
        </w:rPr>
        <w:lastRenderedPageBreak/>
        <w:t>vigore, la validità della convocazione, lo strumento adoperato per la riunione, l’urgenza e l’indifferibilità per il funzionamento dell’Istituto dei punti posti all’ordine del Giorno.</w:t>
      </w:r>
    </w:p>
    <w:p w:rsidR="00CA4FCC" w:rsidRPr="00CA4FCC" w:rsidRDefault="00CA4FCC" w:rsidP="00CA4FCC">
      <w:pPr>
        <w:pStyle w:val="Paragrafoelenco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 w:rsidRPr="00CA4FCC">
        <w:rPr>
          <w:rFonts w:ascii="Bookman Old Style" w:hAnsi="Bookman Old Style"/>
          <w:sz w:val="24"/>
          <w:szCs w:val="24"/>
        </w:rPr>
        <w:t xml:space="preserve">I componenti del consiglio di classe dichiarano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:rsidR="0065608B" w:rsidRPr="00CA4FCC" w:rsidRDefault="0065608B" w:rsidP="0065608B">
      <w:pPr>
        <w:ind w:left="720" w:firstLine="0"/>
        <w:rPr>
          <w:rFonts w:ascii="Bookman Old Style" w:hAnsi="Bookman Old Style"/>
        </w:rPr>
      </w:pPr>
    </w:p>
    <w:p w:rsidR="000931A6" w:rsidRPr="00CA4FCC" w:rsidRDefault="00665283" w:rsidP="000931A6">
      <w:pPr>
        <w:ind w:left="0" w:firstLine="23"/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>Risultano presenti,</w:t>
      </w:r>
      <w:r w:rsidR="00C41708">
        <w:rPr>
          <w:rFonts w:ascii="Bookman Old Style" w:hAnsi="Bookman Old Style"/>
        </w:rPr>
        <w:t xml:space="preserve"> </w:t>
      </w:r>
      <w:r w:rsidRPr="00CA4FCC">
        <w:rPr>
          <w:rFonts w:ascii="Bookman Old Style" w:hAnsi="Bookman Old Style"/>
        </w:rPr>
        <w:t>da una verifica dei partecipanti alla video conferenza da apposita barra dei presenti in ambiente virtuale</w:t>
      </w:r>
      <w:r w:rsidR="0065608B" w:rsidRPr="00CA4FCC">
        <w:rPr>
          <w:rFonts w:ascii="Bookman Old Style" w:hAnsi="Bookman Old Style"/>
        </w:rPr>
        <w:t>, i docenti elencati nella seguente tabella:</w:t>
      </w:r>
    </w:p>
    <w:p w:rsidR="0065608B" w:rsidRPr="00A31BBF" w:rsidRDefault="0065608B" w:rsidP="0065608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5"/>
        <w:gridCol w:w="3953"/>
        <w:gridCol w:w="3082"/>
      </w:tblGrid>
      <w:tr w:rsidR="0065608B" w:rsidRPr="00A31BBF" w:rsidTr="004E1983">
        <w:tc>
          <w:tcPr>
            <w:tcW w:w="2808" w:type="dxa"/>
          </w:tcPr>
          <w:p w:rsidR="0065608B" w:rsidRPr="000931A6" w:rsidRDefault="0065608B" w:rsidP="004E19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31A6">
              <w:rPr>
                <w:b/>
                <w:sz w:val="20"/>
                <w:szCs w:val="20"/>
              </w:rPr>
              <w:t>01 – Docente</w:t>
            </w:r>
          </w:p>
        </w:tc>
        <w:tc>
          <w:tcPr>
            <w:tcW w:w="3960" w:type="dxa"/>
          </w:tcPr>
          <w:p w:rsidR="0065608B" w:rsidRPr="000931A6" w:rsidRDefault="0065608B" w:rsidP="006560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31A6">
              <w:rPr>
                <w:b/>
                <w:sz w:val="20"/>
                <w:szCs w:val="20"/>
              </w:rPr>
              <w:t>02 – Disciplina di insegnamento</w:t>
            </w:r>
          </w:p>
        </w:tc>
        <w:tc>
          <w:tcPr>
            <w:tcW w:w="3086" w:type="dxa"/>
          </w:tcPr>
          <w:p w:rsidR="0065608B" w:rsidRPr="000931A6" w:rsidRDefault="0065608B" w:rsidP="004E19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31A6">
              <w:rPr>
                <w:b/>
                <w:sz w:val="20"/>
                <w:szCs w:val="20"/>
              </w:rPr>
              <w:t>03 – Sostituito dal Prof. o Assente</w:t>
            </w:r>
          </w:p>
        </w:tc>
      </w:tr>
      <w:tr w:rsidR="0065608B" w:rsidRPr="00A31BBF" w:rsidTr="004E1983">
        <w:tc>
          <w:tcPr>
            <w:tcW w:w="2808" w:type="dxa"/>
          </w:tcPr>
          <w:p w:rsidR="0065608B" w:rsidRPr="00A31BBF" w:rsidRDefault="0065608B" w:rsidP="004E19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5608B" w:rsidRPr="00A31BBF" w:rsidRDefault="0065608B" w:rsidP="004E19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86" w:type="dxa"/>
          </w:tcPr>
          <w:p w:rsidR="0065608B" w:rsidRPr="00A31BBF" w:rsidRDefault="0065608B" w:rsidP="004E19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608B" w:rsidRPr="00A31BBF" w:rsidTr="004E1983">
        <w:tc>
          <w:tcPr>
            <w:tcW w:w="2808" w:type="dxa"/>
          </w:tcPr>
          <w:p w:rsidR="0065608B" w:rsidRPr="00A31BBF" w:rsidRDefault="0065608B" w:rsidP="004E19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5608B" w:rsidRPr="00A31BBF" w:rsidRDefault="0065608B" w:rsidP="004E1983">
            <w:pPr>
              <w:autoSpaceDE w:val="0"/>
              <w:autoSpaceDN w:val="0"/>
              <w:adjustRightInd w:val="0"/>
              <w:ind w:left="453" w:firstLine="0"/>
              <w:rPr>
                <w:sz w:val="20"/>
                <w:szCs w:val="20"/>
              </w:rPr>
            </w:pPr>
          </w:p>
        </w:tc>
        <w:tc>
          <w:tcPr>
            <w:tcW w:w="3086" w:type="dxa"/>
          </w:tcPr>
          <w:p w:rsidR="0065608B" w:rsidRPr="00A31BBF" w:rsidRDefault="0065608B" w:rsidP="004E19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608B" w:rsidRPr="00A31BBF" w:rsidTr="004E1983">
        <w:tc>
          <w:tcPr>
            <w:tcW w:w="2808" w:type="dxa"/>
          </w:tcPr>
          <w:p w:rsidR="0065608B" w:rsidRPr="00A31BBF" w:rsidRDefault="0065608B" w:rsidP="004E19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5608B" w:rsidRPr="00A31BBF" w:rsidRDefault="0065608B" w:rsidP="004E19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86" w:type="dxa"/>
          </w:tcPr>
          <w:p w:rsidR="0065608B" w:rsidRPr="00A31BBF" w:rsidRDefault="0065608B" w:rsidP="004E19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608B" w:rsidRPr="00A31BBF" w:rsidTr="004E1983">
        <w:tc>
          <w:tcPr>
            <w:tcW w:w="2808" w:type="dxa"/>
          </w:tcPr>
          <w:p w:rsidR="0065608B" w:rsidRPr="00A31BBF" w:rsidRDefault="0065608B" w:rsidP="004E19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5608B" w:rsidRPr="00A31BBF" w:rsidRDefault="0065608B" w:rsidP="004E19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86" w:type="dxa"/>
          </w:tcPr>
          <w:p w:rsidR="0065608B" w:rsidRPr="00A31BBF" w:rsidRDefault="0065608B" w:rsidP="004E19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608B" w:rsidRPr="00A31BBF" w:rsidTr="004E1983">
        <w:tc>
          <w:tcPr>
            <w:tcW w:w="2808" w:type="dxa"/>
          </w:tcPr>
          <w:p w:rsidR="0065608B" w:rsidRPr="00A31BBF" w:rsidRDefault="0065608B" w:rsidP="004E19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5608B" w:rsidRPr="00A31BBF" w:rsidRDefault="0065608B" w:rsidP="004E19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86" w:type="dxa"/>
          </w:tcPr>
          <w:p w:rsidR="0065608B" w:rsidRPr="00A31BBF" w:rsidRDefault="0065608B" w:rsidP="004E19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608B" w:rsidRPr="00A31BBF" w:rsidTr="004E1983">
        <w:tc>
          <w:tcPr>
            <w:tcW w:w="2808" w:type="dxa"/>
          </w:tcPr>
          <w:p w:rsidR="0065608B" w:rsidRPr="00A31BBF" w:rsidRDefault="0065608B" w:rsidP="004E19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5608B" w:rsidRPr="00A31BBF" w:rsidRDefault="0065608B" w:rsidP="004E19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86" w:type="dxa"/>
          </w:tcPr>
          <w:p w:rsidR="0065608B" w:rsidRPr="00A31BBF" w:rsidRDefault="0065608B" w:rsidP="004E19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5608B" w:rsidRPr="00A31BBF" w:rsidRDefault="0065608B" w:rsidP="0065608B">
      <w:pPr>
        <w:ind w:left="0" w:firstLine="23"/>
        <w:rPr>
          <w:sz w:val="20"/>
          <w:szCs w:val="20"/>
        </w:rPr>
      </w:pPr>
      <w:r w:rsidRPr="00A31BBF">
        <w:rPr>
          <w:sz w:val="20"/>
          <w:szCs w:val="20"/>
        </w:rPr>
        <w:t>I Professori assenti, come indicato in tabella, risultano regolarmente sostituiti con delega scritta dal</w:t>
      </w:r>
      <w:r>
        <w:rPr>
          <w:sz w:val="20"/>
          <w:szCs w:val="20"/>
        </w:rPr>
        <w:t>la Dirigente Scolastica</w:t>
      </w:r>
      <w:r w:rsidRPr="00A31BBF">
        <w:rPr>
          <w:sz w:val="20"/>
          <w:szCs w:val="20"/>
        </w:rPr>
        <w:t xml:space="preserve"> e sono in possesso di tutti gli elementi per effettuare la valutazione.</w:t>
      </w:r>
    </w:p>
    <w:p w:rsidR="0065608B" w:rsidRPr="00665283" w:rsidRDefault="0065608B" w:rsidP="00665283">
      <w:pPr>
        <w:ind w:left="0" w:firstLine="23"/>
      </w:pPr>
    </w:p>
    <w:p w:rsidR="00665283" w:rsidRPr="00665283" w:rsidRDefault="00665283" w:rsidP="00665283">
      <w:pPr>
        <w:ind w:left="0" w:firstLine="23"/>
      </w:pPr>
      <w:r w:rsidRPr="00665283">
        <w:t xml:space="preserve">Alle ore  ______  intervengono alla video conferenza i docenti: </w:t>
      </w:r>
    </w:p>
    <w:p w:rsidR="00665283" w:rsidRPr="00665283" w:rsidRDefault="00665283" w:rsidP="00665283">
      <w:pPr>
        <w:ind w:left="0" w:firstLine="23"/>
      </w:pPr>
      <w:r w:rsidRPr="00665283">
        <w:t xml:space="preserve">____________________________________________________________________________ </w:t>
      </w:r>
    </w:p>
    <w:p w:rsidR="0065608B" w:rsidRDefault="0065608B" w:rsidP="00665283">
      <w:pPr>
        <w:ind w:left="0" w:firstLine="23"/>
      </w:pPr>
    </w:p>
    <w:p w:rsidR="00665283" w:rsidRPr="00665283" w:rsidRDefault="0065608B" w:rsidP="00665283">
      <w:pPr>
        <w:ind w:left="0" w:firstLine="23"/>
      </w:pPr>
      <w:r>
        <w:t xml:space="preserve">La </w:t>
      </w:r>
      <w:r w:rsidR="00031F9D">
        <w:t>D</w:t>
      </w:r>
      <w:r>
        <w:t>.</w:t>
      </w:r>
      <w:r w:rsidR="00031F9D">
        <w:t>S</w:t>
      </w:r>
      <w:r>
        <w:t>.</w:t>
      </w:r>
      <w:r w:rsidR="00031F9D">
        <w:t xml:space="preserve"> o il</w:t>
      </w:r>
      <w:r>
        <w:t>/la</w:t>
      </w:r>
      <w:r w:rsidR="00031F9D">
        <w:t xml:space="preserve"> suo</w:t>
      </w:r>
      <w:r>
        <w:t>/a</w:t>
      </w:r>
      <w:r w:rsidR="00031F9D">
        <w:t xml:space="preserve"> delegato</w:t>
      </w:r>
      <w:r>
        <w:t>/a</w:t>
      </w:r>
      <w:r w:rsidR="00031F9D">
        <w:t xml:space="preserve"> (</w:t>
      </w:r>
      <w:r>
        <w:t>C</w:t>
      </w:r>
      <w:r w:rsidR="00665283" w:rsidRPr="00665283">
        <w:t>oordinatore</w:t>
      </w:r>
      <w:r w:rsidR="00031F9D">
        <w:t xml:space="preserve"> di classe)</w:t>
      </w:r>
      <w:r w:rsidR="00665283" w:rsidRPr="00665283">
        <w:t xml:space="preserve">  che presiede, accertato il numero legale, dic</w:t>
      </w:r>
      <w:r w:rsidR="00031F9D">
        <w:t xml:space="preserve">hiara aperta e valida la seduta. </w:t>
      </w:r>
      <w:r w:rsidR="00665283" w:rsidRPr="00665283">
        <w:t>Verbalizza il/la prof./prof.ssa …………………………………………………………………………….</w:t>
      </w:r>
    </w:p>
    <w:p w:rsidR="00665283" w:rsidRPr="00665283" w:rsidRDefault="00665283" w:rsidP="00665283">
      <w:pPr>
        <w:ind w:left="0" w:firstLine="23"/>
      </w:pPr>
      <w:r w:rsidRPr="00665283">
        <w:t>che accetta e si impegna a verificare, costantement</w:t>
      </w:r>
      <w:r w:rsidR="00CA4FCC">
        <w:t>e, la presenza dei componenti del</w:t>
      </w:r>
      <w:r w:rsidRPr="00665283">
        <w:t xml:space="preserve"> Consiglio in ambiente digitale, sulla piattaforma individuata per la riunione dell’organo collegiale. </w:t>
      </w:r>
    </w:p>
    <w:p w:rsidR="00665283" w:rsidRDefault="00665283" w:rsidP="0003523A">
      <w:pPr>
        <w:ind w:left="0" w:firstLine="23"/>
      </w:pPr>
    </w:p>
    <w:p w:rsidR="00665283" w:rsidRPr="00CA4FCC" w:rsidRDefault="00665283" w:rsidP="0003523A">
      <w:pPr>
        <w:ind w:left="0" w:firstLine="23"/>
        <w:rPr>
          <w:rFonts w:ascii="Bookman Old Style" w:hAnsi="Bookman Old Style"/>
        </w:rPr>
      </w:pPr>
    </w:p>
    <w:p w:rsidR="007D4421" w:rsidRPr="00CA4FCC" w:rsidRDefault="007D4421" w:rsidP="0003523A">
      <w:pPr>
        <w:ind w:left="0" w:firstLine="0"/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>Alla classe sono iscritti gli studenti elencati</w:t>
      </w:r>
      <w:r w:rsidR="0003523A" w:rsidRPr="00CA4FCC">
        <w:rPr>
          <w:rFonts w:ascii="Bookman Old Style" w:hAnsi="Bookman Old Style"/>
        </w:rPr>
        <w:t xml:space="preserve"> che hanno sottoscritto il patto formativo individuale:</w:t>
      </w:r>
    </w:p>
    <w:p w:rsidR="0003523A" w:rsidRPr="00A31BBF" w:rsidRDefault="0003523A" w:rsidP="0003523A">
      <w:pPr>
        <w:ind w:left="0" w:firstLine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5963"/>
      </w:tblGrid>
      <w:tr w:rsidR="00CA4FCC" w:rsidRPr="00A31BBF" w:rsidTr="00CA4FCC">
        <w:trPr>
          <w:jc w:val="center"/>
        </w:trPr>
        <w:tc>
          <w:tcPr>
            <w:tcW w:w="360" w:type="dxa"/>
          </w:tcPr>
          <w:p w:rsidR="00CA4FCC" w:rsidRDefault="00CA4FCC" w:rsidP="0003523A">
            <w:pPr>
              <w:autoSpaceDE w:val="0"/>
              <w:autoSpaceDN w:val="0"/>
              <w:adjustRightInd w:val="0"/>
              <w:ind w:left="-31"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5963" w:type="dxa"/>
          </w:tcPr>
          <w:p w:rsidR="00CA4FCC" w:rsidRPr="00A31BBF" w:rsidRDefault="00CA4FCC" w:rsidP="0003523A">
            <w:pPr>
              <w:autoSpaceDE w:val="0"/>
              <w:autoSpaceDN w:val="0"/>
              <w:adjustRightInd w:val="0"/>
              <w:ind w:left="0"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 ALUNNO</w:t>
            </w:r>
          </w:p>
        </w:tc>
      </w:tr>
      <w:tr w:rsidR="0003523A" w:rsidRPr="00A31BBF" w:rsidTr="00CA4FCC">
        <w:trPr>
          <w:jc w:val="center"/>
        </w:trPr>
        <w:tc>
          <w:tcPr>
            <w:tcW w:w="360" w:type="dxa"/>
          </w:tcPr>
          <w:p w:rsidR="0003523A" w:rsidRPr="00A31BBF" w:rsidRDefault="00CA4FCC" w:rsidP="0003523A">
            <w:pPr>
              <w:autoSpaceDE w:val="0"/>
              <w:autoSpaceDN w:val="0"/>
              <w:adjustRightInd w:val="0"/>
              <w:ind w:left="-31"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63" w:type="dxa"/>
          </w:tcPr>
          <w:p w:rsidR="0003523A" w:rsidRPr="00A31BBF" w:rsidRDefault="0003523A" w:rsidP="0003523A">
            <w:pPr>
              <w:autoSpaceDE w:val="0"/>
              <w:autoSpaceDN w:val="0"/>
              <w:adjustRightInd w:val="0"/>
              <w:ind w:left="0" w:hanging="9"/>
              <w:rPr>
                <w:sz w:val="20"/>
                <w:szCs w:val="20"/>
              </w:rPr>
            </w:pPr>
          </w:p>
        </w:tc>
      </w:tr>
      <w:tr w:rsidR="0003523A" w:rsidRPr="00A31BBF" w:rsidTr="00CA4FCC">
        <w:trPr>
          <w:jc w:val="center"/>
        </w:trPr>
        <w:tc>
          <w:tcPr>
            <w:tcW w:w="360" w:type="dxa"/>
          </w:tcPr>
          <w:p w:rsidR="0003523A" w:rsidRPr="00A31BBF" w:rsidRDefault="00CA4FCC" w:rsidP="0003523A">
            <w:pPr>
              <w:autoSpaceDE w:val="0"/>
              <w:autoSpaceDN w:val="0"/>
              <w:adjustRightInd w:val="0"/>
              <w:ind w:left="0"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3" w:type="dxa"/>
          </w:tcPr>
          <w:p w:rsidR="0003523A" w:rsidRPr="00A31BBF" w:rsidRDefault="0003523A" w:rsidP="0003523A">
            <w:pPr>
              <w:autoSpaceDE w:val="0"/>
              <w:autoSpaceDN w:val="0"/>
              <w:adjustRightInd w:val="0"/>
              <w:ind w:left="0" w:hanging="9"/>
              <w:rPr>
                <w:sz w:val="20"/>
                <w:szCs w:val="20"/>
              </w:rPr>
            </w:pPr>
          </w:p>
        </w:tc>
      </w:tr>
      <w:tr w:rsidR="0003523A" w:rsidRPr="00A31BBF" w:rsidTr="00CA4FCC">
        <w:trPr>
          <w:jc w:val="center"/>
        </w:trPr>
        <w:tc>
          <w:tcPr>
            <w:tcW w:w="360" w:type="dxa"/>
          </w:tcPr>
          <w:p w:rsidR="0003523A" w:rsidRPr="00A31BBF" w:rsidRDefault="00CA4FCC" w:rsidP="0003523A">
            <w:pPr>
              <w:autoSpaceDE w:val="0"/>
              <w:autoSpaceDN w:val="0"/>
              <w:adjustRightInd w:val="0"/>
              <w:ind w:left="0"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3" w:type="dxa"/>
          </w:tcPr>
          <w:p w:rsidR="0003523A" w:rsidRPr="00A31BBF" w:rsidRDefault="0003523A" w:rsidP="007D44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23A" w:rsidRPr="00A31BBF" w:rsidTr="00CA4FCC">
        <w:trPr>
          <w:jc w:val="center"/>
        </w:trPr>
        <w:tc>
          <w:tcPr>
            <w:tcW w:w="360" w:type="dxa"/>
          </w:tcPr>
          <w:p w:rsidR="0003523A" w:rsidRPr="00A31BBF" w:rsidRDefault="00CA4FCC" w:rsidP="0003523A">
            <w:pPr>
              <w:autoSpaceDE w:val="0"/>
              <w:autoSpaceDN w:val="0"/>
              <w:adjustRightInd w:val="0"/>
              <w:ind w:left="0"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63" w:type="dxa"/>
          </w:tcPr>
          <w:p w:rsidR="0003523A" w:rsidRPr="00A31BBF" w:rsidRDefault="0003523A" w:rsidP="007D44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23A" w:rsidRPr="00A31BBF" w:rsidTr="00CA4FCC">
        <w:trPr>
          <w:jc w:val="center"/>
        </w:trPr>
        <w:tc>
          <w:tcPr>
            <w:tcW w:w="360" w:type="dxa"/>
          </w:tcPr>
          <w:p w:rsidR="0003523A" w:rsidRPr="00A31BBF" w:rsidRDefault="00CA4FCC" w:rsidP="0003523A">
            <w:pPr>
              <w:autoSpaceDE w:val="0"/>
              <w:autoSpaceDN w:val="0"/>
              <w:adjustRightInd w:val="0"/>
              <w:ind w:left="0"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63" w:type="dxa"/>
          </w:tcPr>
          <w:p w:rsidR="0003523A" w:rsidRPr="00A31BBF" w:rsidRDefault="0003523A" w:rsidP="007D44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23A" w:rsidRPr="00A31BBF" w:rsidTr="00CA4FCC">
        <w:trPr>
          <w:jc w:val="center"/>
        </w:trPr>
        <w:tc>
          <w:tcPr>
            <w:tcW w:w="360" w:type="dxa"/>
          </w:tcPr>
          <w:p w:rsidR="0003523A" w:rsidRPr="00A31BBF" w:rsidRDefault="00CA4FCC" w:rsidP="0003523A">
            <w:pPr>
              <w:autoSpaceDE w:val="0"/>
              <w:autoSpaceDN w:val="0"/>
              <w:adjustRightInd w:val="0"/>
              <w:ind w:left="0"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63" w:type="dxa"/>
          </w:tcPr>
          <w:p w:rsidR="0003523A" w:rsidRPr="00A31BBF" w:rsidRDefault="0003523A" w:rsidP="007D44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23A" w:rsidRPr="00A31BBF" w:rsidTr="00CA4FCC">
        <w:trPr>
          <w:jc w:val="center"/>
        </w:trPr>
        <w:tc>
          <w:tcPr>
            <w:tcW w:w="360" w:type="dxa"/>
          </w:tcPr>
          <w:p w:rsidR="0003523A" w:rsidRPr="00A31BBF" w:rsidRDefault="00CA4FCC" w:rsidP="0003523A">
            <w:pPr>
              <w:autoSpaceDE w:val="0"/>
              <w:autoSpaceDN w:val="0"/>
              <w:adjustRightInd w:val="0"/>
              <w:ind w:left="0"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63" w:type="dxa"/>
          </w:tcPr>
          <w:p w:rsidR="0003523A" w:rsidRPr="00A31BBF" w:rsidRDefault="0003523A" w:rsidP="007D44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D4421" w:rsidRPr="00CA4FCC" w:rsidRDefault="007D4421" w:rsidP="007D4421">
      <w:pPr>
        <w:rPr>
          <w:rFonts w:ascii="Bookman Old Style" w:hAnsi="Bookman Old Style"/>
        </w:rPr>
      </w:pPr>
    </w:p>
    <w:p w:rsidR="007D4421" w:rsidRPr="00CA4FCC" w:rsidRDefault="007D4421" w:rsidP="007D4421">
      <w:pPr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>Prima di dare inizio alle operazioni di scrutinio, il Presidente, accertata la validità della seduta, premette:</w:t>
      </w:r>
    </w:p>
    <w:p w:rsidR="007D4421" w:rsidRPr="00CA4FCC" w:rsidRDefault="007D4421" w:rsidP="007D4421">
      <w:pPr>
        <w:rPr>
          <w:rFonts w:ascii="Bookman Old Style" w:hAnsi="Bookman Old Style"/>
        </w:rPr>
      </w:pPr>
    </w:p>
    <w:p w:rsidR="007D4421" w:rsidRPr="00CA4FCC" w:rsidRDefault="007D4421" w:rsidP="005E379C">
      <w:pPr>
        <w:numPr>
          <w:ilvl w:val="0"/>
          <w:numId w:val="3"/>
        </w:numPr>
        <w:ind w:left="0" w:firstLine="0"/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>che tutti i presenti sono tenuti all’obbligo della stretta osservanza del segreto d’ufficio e che l’eventuale violazione comporta sanzioni disciplinari;</w:t>
      </w:r>
    </w:p>
    <w:p w:rsidR="007D4421" w:rsidRPr="00CA4FCC" w:rsidRDefault="007D4421" w:rsidP="005E379C">
      <w:pPr>
        <w:numPr>
          <w:ilvl w:val="0"/>
          <w:numId w:val="3"/>
        </w:numPr>
        <w:ind w:left="0" w:firstLine="0"/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 xml:space="preserve">che i voti devono essere assegnati dal Consiglio di Classe, su proposta dei singoli docenti, desunti da un congruo numero di interrogazioni e di esercizi scritti, grafici o pratici, svolti a casa od a scuola, corretti e classificati e che tale giudizio deve tener conto anche degli indicatori individuati a livello collegiale, </w:t>
      </w:r>
      <w:r w:rsidRPr="00CA4FCC">
        <w:rPr>
          <w:rFonts w:ascii="Bookman Old Style" w:hAnsi="Bookman Old Style"/>
        </w:rPr>
        <w:lastRenderedPageBreak/>
        <w:t>debitamente osservati e registrati, della diligenza e del grado di profitto dell’alunno nel corrispondente periodo;</w:t>
      </w:r>
    </w:p>
    <w:p w:rsidR="007D4421" w:rsidRPr="00CA4FCC" w:rsidRDefault="007D4421" w:rsidP="005E379C">
      <w:pPr>
        <w:numPr>
          <w:ilvl w:val="0"/>
          <w:numId w:val="3"/>
        </w:numPr>
        <w:ind w:left="0" w:firstLine="0"/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>che il voto di condotta è unico ed è assegnato dal Consiglio di Classe in base agli indicatori individuati a livello collegiale, debitamente registrati e riportati nella tabella inseriti nel presente verbale.</w:t>
      </w:r>
    </w:p>
    <w:p w:rsidR="007D4421" w:rsidRDefault="007D4421" w:rsidP="005E379C">
      <w:pPr>
        <w:numPr>
          <w:ilvl w:val="0"/>
          <w:numId w:val="3"/>
        </w:numPr>
        <w:ind w:left="0" w:firstLine="0"/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>che nelle deliberazioni prese a maggioranza occorre registrare i nomi dei docenti che hanno espresso voto favorevole e dei docenti che hanno espresso voto contrario; che ove non vi sia dissenso, le deliberazioni si intendono adottate all’unanimità; che nelle deliberazioni prese a maggioranza, in caso di parità,</w:t>
      </w:r>
      <w:r w:rsidR="00DD0541">
        <w:rPr>
          <w:rFonts w:ascii="Bookman Old Style" w:hAnsi="Bookman Old Style"/>
        </w:rPr>
        <w:t xml:space="preserve"> prevale il voto del Presidente.</w:t>
      </w:r>
    </w:p>
    <w:p w:rsidR="007D4421" w:rsidRPr="004820A0" w:rsidRDefault="007D4421" w:rsidP="007D4421">
      <w:pPr>
        <w:pStyle w:val="Corpotesto"/>
        <w:rPr>
          <w:rFonts w:ascii="Bookman Old Style" w:hAnsi="Bookman Old Style"/>
          <w:b w:val="0"/>
          <w:i w:val="0"/>
          <w:sz w:val="24"/>
        </w:rPr>
      </w:pPr>
    </w:p>
    <w:p w:rsidR="007D4421" w:rsidRPr="004820A0" w:rsidRDefault="007D4421" w:rsidP="002E54AC">
      <w:pPr>
        <w:pStyle w:val="Corpotesto"/>
        <w:ind w:left="284"/>
        <w:jc w:val="both"/>
        <w:rPr>
          <w:rFonts w:ascii="Bookman Old Style" w:hAnsi="Bookman Old Style"/>
          <w:b w:val="0"/>
          <w:i w:val="0"/>
          <w:sz w:val="24"/>
        </w:rPr>
      </w:pPr>
      <w:r w:rsidRPr="004820A0">
        <w:rPr>
          <w:rFonts w:ascii="Bookman Old Style" w:hAnsi="Bookman Old Style"/>
          <w:b w:val="0"/>
          <w:i w:val="0"/>
          <w:sz w:val="24"/>
        </w:rPr>
        <w:t>Si passa poi allo sv</w:t>
      </w:r>
      <w:r w:rsidR="00DD0541" w:rsidRPr="004820A0">
        <w:rPr>
          <w:rFonts w:ascii="Bookman Old Style" w:hAnsi="Bookman Old Style"/>
          <w:b w:val="0"/>
          <w:i w:val="0"/>
          <w:sz w:val="24"/>
        </w:rPr>
        <w:t>iluppo di tutti i punti all’OdG.</w:t>
      </w:r>
    </w:p>
    <w:p w:rsidR="007D4421" w:rsidRPr="00CA4FCC" w:rsidRDefault="007D4421" w:rsidP="00E62645">
      <w:pPr>
        <w:pStyle w:val="Corpotesto"/>
        <w:ind w:firstLine="708"/>
        <w:jc w:val="both"/>
        <w:rPr>
          <w:rFonts w:ascii="Bookman Old Style" w:hAnsi="Bookman Old Style"/>
          <w:sz w:val="24"/>
        </w:rPr>
      </w:pPr>
    </w:p>
    <w:p w:rsidR="007377A1" w:rsidRDefault="007D4421" w:rsidP="001663D7">
      <w:pPr>
        <w:pStyle w:val="Corpotesto"/>
        <w:ind w:left="0" w:right="-1" w:firstLine="23"/>
        <w:jc w:val="both"/>
        <w:rPr>
          <w:rFonts w:ascii="Bookman Old Style" w:hAnsi="Bookman Old Style"/>
          <w:sz w:val="24"/>
        </w:rPr>
      </w:pPr>
      <w:r w:rsidRPr="00CA4FCC">
        <w:rPr>
          <w:rFonts w:ascii="Bookman Old Style" w:hAnsi="Bookman Old Style"/>
          <w:sz w:val="24"/>
        </w:rPr>
        <w:t xml:space="preserve">In riferimento ai </w:t>
      </w:r>
      <w:r w:rsidRPr="00CA4FCC">
        <w:rPr>
          <w:rFonts w:ascii="Bookman Old Style" w:hAnsi="Bookman Old Style"/>
          <w:sz w:val="24"/>
          <w:u w:val="single"/>
        </w:rPr>
        <w:t>primi due punti all’odg,</w:t>
      </w:r>
      <w:r w:rsidRPr="006155DE">
        <w:rPr>
          <w:rFonts w:ascii="Bookman Old Style" w:hAnsi="Bookman Old Style"/>
          <w:b w:val="0"/>
          <w:i w:val="0"/>
          <w:sz w:val="24"/>
        </w:rPr>
        <w:t xml:space="preserve">il presidente, dopo aver richiamato la normativa vigente, </w:t>
      </w:r>
      <w:r w:rsidR="007377A1" w:rsidRPr="006155DE">
        <w:rPr>
          <w:rFonts w:ascii="Bookman Old Style" w:hAnsi="Bookman Old Style"/>
          <w:b w:val="0"/>
          <w:i w:val="0"/>
          <w:sz w:val="24"/>
        </w:rPr>
        <w:t xml:space="preserve">invita i docenti ad intervenire </w:t>
      </w:r>
      <w:r w:rsidR="006155DE" w:rsidRPr="006155DE">
        <w:rPr>
          <w:rFonts w:ascii="Bookman Old Style" w:hAnsi="Bookman Old Style"/>
          <w:b w:val="0"/>
          <w:i w:val="0"/>
          <w:sz w:val="24"/>
        </w:rPr>
        <w:t>relazionando</w:t>
      </w:r>
      <w:r w:rsidR="00A94277">
        <w:rPr>
          <w:rFonts w:ascii="Bookman Old Style" w:hAnsi="Bookman Old Style"/>
          <w:b w:val="0"/>
          <w:i w:val="0"/>
          <w:sz w:val="24"/>
        </w:rPr>
        <w:t xml:space="preserve"> </w:t>
      </w:r>
      <w:r w:rsidRPr="006155DE">
        <w:rPr>
          <w:rFonts w:ascii="Bookman Old Style" w:hAnsi="Bookman Old Style"/>
          <w:b w:val="0"/>
          <w:i w:val="0"/>
          <w:sz w:val="24"/>
        </w:rPr>
        <w:t>sulla base di quanto</w:t>
      </w:r>
      <w:r w:rsidR="00437B4A">
        <w:rPr>
          <w:rFonts w:ascii="Bookman Old Style" w:hAnsi="Bookman Old Style"/>
          <w:b w:val="0"/>
          <w:i w:val="0"/>
          <w:sz w:val="24"/>
        </w:rPr>
        <w:t xml:space="preserve"> registrato e monitorato durante la prima parte dell’a.s.</w:t>
      </w:r>
      <w:r w:rsidR="006155DE" w:rsidRPr="006155DE">
        <w:rPr>
          <w:rFonts w:ascii="Bookman Old Style" w:hAnsi="Bookman Old Style"/>
          <w:b w:val="0"/>
          <w:i w:val="0"/>
          <w:sz w:val="24"/>
        </w:rPr>
        <w:t xml:space="preserve">, </w:t>
      </w:r>
      <w:r w:rsidRPr="006155DE">
        <w:rPr>
          <w:rFonts w:ascii="Bookman Old Style" w:hAnsi="Bookman Old Style"/>
          <w:b w:val="0"/>
          <w:i w:val="0"/>
          <w:sz w:val="24"/>
        </w:rPr>
        <w:t xml:space="preserve"> sugli aspetti inerenti l’area non cognitiva ed analisi delle condizioni psicoattitudinali generali ed eventuali strategie da adottare</w:t>
      </w:r>
      <w:r w:rsidR="007377A1" w:rsidRPr="006155DE">
        <w:rPr>
          <w:rFonts w:ascii="Bookman Old Style" w:hAnsi="Bookman Old Style"/>
          <w:b w:val="0"/>
          <w:i w:val="0"/>
          <w:sz w:val="24"/>
        </w:rPr>
        <w:t>.</w:t>
      </w:r>
    </w:p>
    <w:p w:rsidR="00F96341" w:rsidRDefault="00F96341" w:rsidP="00F96341">
      <w:pPr>
        <w:pStyle w:val="NormaleWeb"/>
        <w:spacing w:before="0" w:beforeAutospacing="0" w:after="0" w:afterAutospacing="0"/>
      </w:pPr>
    </w:p>
    <w:p w:rsidR="00F96341" w:rsidRPr="00F96341" w:rsidRDefault="00F96341" w:rsidP="00F96341">
      <w:pPr>
        <w:pStyle w:val="NormaleWeb"/>
        <w:spacing w:before="0" w:beforeAutospacing="0" w:after="0" w:afterAutospacing="0"/>
        <w:rPr>
          <w:rFonts w:ascii="Bookman Old Style" w:hAnsi="Bookman Old Style"/>
        </w:rPr>
      </w:pPr>
      <w:r w:rsidRPr="00F96341">
        <w:rPr>
          <w:rFonts w:ascii="Bookman Old Style" w:hAnsi="Bookman Old Style"/>
        </w:rPr>
        <w:t>I singoli insegnanti relazionano sui:</w:t>
      </w:r>
    </w:p>
    <w:p w:rsidR="00F96341" w:rsidRPr="00F96341" w:rsidRDefault="00F96341" w:rsidP="00F96341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</w:rPr>
      </w:pPr>
      <w:r w:rsidRPr="00F96341">
        <w:rPr>
          <w:rFonts w:ascii="Bookman Old Style" w:hAnsi="Bookman Old Style"/>
        </w:rPr>
        <w:t>1.risultati dell'analisi della situazione generale della classe, afferente il primo quadrimestre (parte in presenza e</w:t>
      </w:r>
      <w:r w:rsidR="00C41708">
        <w:rPr>
          <w:rFonts w:ascii="Bookman Old Style" w:hAnsi="Bookman Old Style"/>
        </w:rPr>
        <w:t>d eventuale</w:t>
      </w:r>
      <w:r w:rsidRPr="00F96341">
        <w:rPr>
          <w:rFonts w:ascii="Bookman Old Style" w:hAnsi="Bookman Old Style"/>
        </w:rPr>
        <w:t xml:space="preserve"> parte in DAD</w:t>
      </w:r>
      <w:r w:rsidR="00C41708">
        <w:rPr>
          <w:rFonts w:ascii="Bookman Old Style" w:hAnsi="Bookman Old Style"/>
        </w:rPr>
        <w:t xml:space="preserve"> di alcuni alunni espressamente autorizzati dalla Dirigenza</w:t>
      </w:r>
      <w:r w:rsidRPr="00F96341">
        <w:rPr>
          <w:rFonts w:ascii="Bookman Old Style" w:hAnsi="Bookman Old Style"/>
        </w:rPr>
        <w:t>), con rilievi dei profili psicoattitudinali dei gruppi, privilegiando la sfera non cognitiva, con eventuali rilievi di atteggiamenti di disagio, riluttanza all'osservanza delle regole, scarso interesse alle attività scolastiche e/o scarsa partecipazione alla DAD</w:t>
      </w:r>
      <w:r w:rsidR="00C41708">
        <w:rPr>
          <w:rFonts w:ascii="Bookman Old Style" w:hAnsi="Bookman Old Style"/>
        </w:rPr>
        <w:t xml:space="preserve"> (per gli alunni già menzionati</w:t>
      </w:r>
      <w:r w:rsidR="00C41708" w:rsidRPr="00437B4A">
        <w:rPr>
          <w:rFonts w:ascii="Bookman Old Style" w:hAnsi="Bookman Old Style"/>
        </w:rPr>
        <w:t>)</w:t>
      </w:r>
      <w:r w:rsidRPr="00437B4A">
        <w:rPr>
          <w:rFonts w:ascii="Bookman Old Style" w:hAnsi="Bookman Old Style"/>
        </w:rPr>
        <w:t xml:space="preserve">, eventuali certificazioni pervenute a scuola da parte dei genitori degli alunni, </w:t>
      </w:r>
      <w:r w:rsidRPr="00F96341">
        <w:rPr>
          <w:rFonts w:ascii="Bookman Old Style" w:hAnsi="Bookman Old Style"/>
        </w:rPr>
        <w:t>assenze strategiche, provvedimenti disciplinari comminati ecc., per la definizione del voto di condotta, in base al Regolamento di Istituto vigente;</w:t>
      </w:r>
    </w:p>
    <w:p w:rsidR="00F96341" w:rsidRPr="00F96341" w:rsidRDefault="00F96341" w:rsidP="00F96341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</w:rPr>
      </w:pPr>
      <w:r w:rsidRPr="00F96341">
        <w:rPr>
          <w:rFonts w:ascii="Bookman Old Style" w:hAnsi="Bookman Old Style"/>
        </w:rPr>
        <w:t>2.analisi del raggiungimento dei livelli delle conoscenze, competenze ed abilità, individuali e di gruppo;</w:t>
      </w:r>
    </w:p>
    <w:p w:rsidR="00F96341" w:rsidRPr="00F96341" w:rsidRDefault="00F96341" w:rsidP="000931A6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</w:rPr>
      </w:pPr>
      <w:r w:rsidRPr="00F96341">
        <w:rPr>
          <w:rFonts w:ascii="Bookman Old Style" w:hAnsi="Bookman Old Style"/>
        </w:rPr>
        <w:t>3.individuazione dei punti di forza e di debolezza relativi alle strategie formative poste in essere;</w:t>
      </w:r>
    </w:p>
    <w:p w:rsidR="00F96341" w:rsidRPr="00F96341" w:rsidRDefault="00F96341" w:rsidP="00F96341">
      <w:pPr>
        <w:pStyle w:val="NormaleWeb"/>
        <w:spacing w:before="0" w:beforeAutospacing="0" w:after="0" w:afterAutospacing="0"/>
        <w:rPr>
          <w:rFonts w:ascii="Bookman Old Style" w:hAnsi="Bookman Old Style"/>
        </w:rPr>
      </w:pPr>
      <w:r w:rsidRPr="00F96341">
        <w:rPr>
          <w:rFonts w:ascii="Bookman Old Style" w:hAnsi="Bookman Old Style"/>
        </w:rPr>
        <w:t>4.livelli formativi speciali per l'integrazione degli studenti diversamente abili.</w:t>
      </w:r>
    </w:p>
    <w:p w:rsidR="006155DE" w:rsidRDefault="006155DE" w:rsidP="002E54AC">
      <w:pPr>
        <w:pStyle w:val="Corpotesto"/>
        <w:ind w:left="0" w:firstLine="23"/>
        <w:jc w:val="both"/>
        <w:rPr>
          <w:rFonts w:ascii="Bookman Old Style" w:hAnsi="Bookman Old Style"/>
          <w:sz w:val="24"/>
        </w:rPr>
      </w:pPr>
    </w:p>
    <w:p w:rsidR="007D4421" w:rsidRDefault="006155DE" w:rsidP="002E54AC">
      <w:pPr>
        <w:pStyle w:val="Corpotesto"/>
        <w:ind w:left="0" w:firstLine="23"/>
        <w:jc w:val="both"/>
        <w:rPr>
          <w:rFonts w:ascii="Bookman Old Style" w:hAnsi="Bookman Old Style"/>
          <w:b w:val="0"/>
          <w:i w:val="0"/>
          <w:sz w:val="24"/>
        </w:rPr>
      </w:pPr>
      <w:r w:rsidRPr="006155DE">
        <w:rPr>
          <w:rFonts w:ascii="Bookman Old Style" w:hAnsi="Bookman Old Style"/>
          <w:b w:val="0"/>
          <w:i w:val="0"/>
          <w:sz w:val="24"/>
        </w:rPr>
        <w:t>I</w:t>
      </w:r>
      <w:r w:rsidR="007D4421" w:rsidRPr="006155DE">
        <w:rPr>
          <w:rFonts w:ascii="Bookman Old Style" w:hAnsi="Bookman Old Style"/>
          <w:b w:val="0"/>
          <w:i w:val="0"/>
          <w:sz w:val="24"/>
        </w:rPr>
        <w:t xml:space="preserve">l  </w:t>
      </w:r>
      <w:r w:rsidR="00437B4A">
        <w:rPr>
          <w:rFonts w:ascii="Bookman Old Style" w:hAnsi="Bookman Old Style"/>
          <w:b w:val="0"/>
          <w:i w:val="0"/>
          <w:sz w:val="24"/>
        </w:rPr>
        <w:t xml:space="preserve">Presidente/Coordinatore </w:t>
      </w:r>
      <w:r w:rsidR="007D4421" w:rsidRPr="006155DE">
        <w:rPr>
          <w:rFonts w:ascii="Bookman Old Style" w:hAnsi="Bookman Old Style"/>
          <w:b w:val="0"/>
          <w:i w:val="0"/>
          <w:sz w:val="24"/>
        </w:rPr>
        <w:t>sintetizza</w:t>
      </w:r>
      <w:r w:rsidR="00C0387C">
        <w:rPr>
          <w:rFonts w:ascii="Bookman Old Style" w:hAnsi="Bookman Old Style"/>
          <w:b w:val="0"/>
          <w:i w:val="0"/>
          <w:sz w:val="24"/>
        </w:rPr>
        <w:t xml:space="preserve"> </w:t>
      </w:r>
      <w:r w:rsidR="0065608B" w:rsidRPr="006155DE">
        <w:rPr>
          <w:rFonts w:ascii="Bookman Old Style" w:hAnsi="Bookman Old Style"/>
          <w:b w:val="0"/>
          <w:i w:val="0"/>
          <w:sz w:val="24"/>
        </w:rPr>
        <w:t xml:space="preserve"> </w:t>
      </w:r>
      <w:r w:rsidR="00560C39">
        <w:rPr>
          <w:rFonts w:ascii="Bookman Old Style" w:hAnsi="Bookman Old Style"/>
          <w:b w:val="0"/>
          <w:i w:val="0"/>
          <w:sz w:val="24"/>
        </w:rPr>
        <w:t>quanto esposto dai singoli docenti:</w:t>
      </w:r>
    </w:p>
    <w:p w:rsidR="00560C39" w:rsidRPr="00560C39" w:rsidRDefault="00560C39" w:rsidP="002E54AC">
      <w:pPr>
        <w:pStyle w:val="Corpotesto"/>
        <w:ind w:left="0" w:firstLine="23"/>
        <w:jc w:val="both"/>
        <w:rPr>
          <w:rFonts w:ascii="Bookman Old Style" w:hAnsi="Bookman Old Style"/>
          <w:b w:val="0"/>
          <w:sz w:val="24"/>
        </w:rPr>
      </w:pPr>
    </w:p>
    <w:p w:rsidR="00560C39" w:rsidRPr="00560C39" w:rsidRDefault="00560C39" w:rsidP="002E54AC">
      <w:pPr>
        <w:pStyle w:val="Corpotesto"/>
        <w:ind w:left="0" w:firstLine="23"/>
        <w:jc w:val="both"/>
        <w:rPr>
          <w:rFonts w:ascii="Bookman Old Style" w:hAnsi="Bookman Old Style"/>
          <w:b w:val="0"/>
          <w:sz w:val="24"/>
        </w:rPr>
      </w:pPr>
      <w:r w:rsidRPr="00560C39">
        <w:rPr>
          <w:rFonts w:ascii="Bookman Old Style" w:hAnsi="Bookman Old Style"/>
          <w:b w:val="0"/>
          <w:sz w:val="24"/>
        </w:rPr>
        <w:t>La classe………</w:t>
      </w:r>
      <w:r>
        <w:rPr>
          <w:rFonts w:ascii="Bookman Old Style" w:hAnsi="Bookman Old Style"/>
          <w:b w:val="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E09" w:rsidRDefault="004C5E09" w:rsidP="004C5E09">
      <w:pPr>
        <w:ind w:left="360" w:firstLine="0"/>
        <w:contextualSpacing/>
        <w:rPr>
          <w:rFonts w:ascii="Bookman Old Style" w:eastAsia="Calibri" w:hAnsi="Bookman Old Style"/>
          <w:bCs/>
          <w:i/>
          <w:iCs/>
          <w:color w:val="000000"/>
          <w:shd w:val="clear" w:color="auto" w:fill="FFFFFF"/>
        </w:rPr>
      </w:pPr>
    </w:p>
    <w:p w:rsidR="001663D7" w:rsidRDefault="001663D7" w:rsidP="004C5E09">
      <w:pPr>
        <w:ind w:left="360" w:firstLine="0"/>
        <w:contextualSpacing/>
        <w:rPr>
          <w:rFonts w:ascii="Bookman Old Style" w:eastAsia="Calibri" w:hAnsi="Bookman Old Style"/>
          <w:bCs/>
          <w:i/>
          <w:iCs/>
          <w:color w:val="000000"/>
          <w:shd w:val="clear" w:color="auto" w:fill="FFFFFF"/>
        </w:rPr>
      </w:pPr>
    </w:p>
    <w:p w:rsidR="000931A6" w:rsidRDefault="000931A6" w:rsidP="004C5E09">
      <w:pPr>
        <w:ind w:left="360" w:firstLine="0"/>
        <w:contextualSpacing/>
        <w:rPr>
          <w:rFonts w:ascii="Bookman Old Style" w:eastAsia="Calibri" w:hAnsi="Bookman Old Style"/>
          <w:bCs/>
          <w:i/>
          <w:iCs/>
          <w:color w:val="000000"/>
          <w:shd w:val="clear" w:color="auto" w:fill="FFFFFF"/>
        </w:rPr>
      </w:pPr>
    </w:p>
    <w:p w:rsidR="000931A6" w:rsidRDefault="000931A6" w:rsidP="004C5E09">
      <w:pPr>
        <w:ind w:left="360" w:firstLine="0"/>
        <w:contextualSpacing/>
        <w:rPr>
          <w:rFonts w:ascii="Bookman Old Style" w:eastAsia="Calibri" w:hAnsi="Bookman Old Style"/>
          <w:bCs/>
          <w:i/>
          <w:iCs/>
          <w:color w:val="000000"/>
          <w:shd w:val="clear" w:color="auto" w:fill="FFFFFF"/>
        </w:rPr>
      </w:pPr>
    </w:p>
    <w:p w:rsidR="000931A6" w:rsidRDefault="000931A6" w:rsidP="004C5E09">
      <w:pPr>
        <w:ind w:left="360" w:firstLine="0"/>
        <w:contextualSpacing/>
        <w:rPr>
          <w:rFonts w:ascii="Bookman Old Style" w:eastAsia="Calibri" w:hAnsi="Bookman Old Style"/>
          <w:bCs/>
          <w:i/>
          <w:iCs/>
          <w:color w:val="000000"/>
          <w:shd w:val="clear" w:color="auto" w:fill="FFFFFF"/>
        </w:rPr>
      </w:pPr>
    </w:p>
    <w:p w:rsidR="000931A6" w:rsidRDefault="000931A6" w:rsidP="004C5E09">
      <w:pPr>
        <w:ind w:left="360" w:firstLine="0"/>
        <w:contextualSpacing/>
        <w:rPr>
          <w:rFonts w:ascii="Bookman Old Style" w:eastAsia="Calibri" w:hAnsi="Bookman Old Style"/>
          <w:bCs/>
          <w:i/>
          <w:iCs/>
          <w:color w:val="000000"/>
          <w:shd w:val="clear" w:color="auto" w:fill="FFFFFF"/>
        </w:rPr>
      </w:pPr>
    </w:p>
    <w:p w:rsidR="000931A6" w:rsidRDefault="000931A6" w:rsidP="004C5E09">
      <w:pPr>
        <w:ind w:left="360" w:firstLine="0"/>
        <w:contextualSpacing/>
        <w:rPr>
          <w:rFonts w:ascii="Bookman Old Style" w:eastAsia="Calibri" w:hAnsi="Bookman Old Style"/>
          <w:bCs/>
          <w:i/>
          <w:iCs/>
          <w:color w:val="000000"/>
          <w:shd w:val="clear" w:color="auto" w:fill="FFFFFF"/>
        </w:rPr>
      </w:pPr>
    </w:p>
    <w:p w:rsidR="000931A6" w:rsidRDefault="000931A6" w:rsidP="004C5E09">
      <w:pPr>
        <w:ind w:left="360" w:firstLine="0"/>
        <w:contextualSpacing/>
        <w:rPr>
          <w:rFonts w:ascii="Bookman Old Style" w:eastAsia="Calibri" w:hAnsi="Bookman Old Style"/>
          <w:bCs/>
          <w:i/>
          <w:iCs/>
          <w:color w:val="000000"/>
          <w:shd w:val="clear" w:color="auto" w:fill="FFFFFF"/>
        </w:rPr>
      </w:pPr>
    </w:p>
    <w:p w:rsidR="000931A6" w:rsidRDefault="000931A6" w:rsidP="004C5E09">
      <w:pPr>
        <w:ind w:left="360" w:firstLine="0"/>
        <w:contextualSpacing/>
        <w:rPr>
          <w:rFonts w:ascii="Bookman Old Style" w:eastAsia="Calibri" w:hAnsi="Bookman Old Style"/>
          <w:bCs/>
          <w:i/>
          <w:iCs/>
          <w:color w:val="000000"/>
          <w:shd w:val="clear" w:color="auto" w:fill="FFFFFF"/>
        </w:rPr>
      </w:pPr>
    </w:p>
    <w:p w:rsidR="001663D7" w:rsidRDefault="00560C39" w:rsidP="0059686C">
      <w:pPr>
        <w:ind w:left="0" w:firstLine="0"/>
        <w:contextualSpacing/>
        <w:rPr>
          <w:rFonts w:ascii="Bookman Old Style" w:eastAsia="Calibri" w:hAnsi="Bookman Old Style"/>
          <w:bCs/>
          <w:i/>
          <w:iCs/>
          <w:color w:val="000000"/>
          <w:shd w:val="clear" w:color="auto" w:fill="FFFFFF"/>
        </w:rPr>
      </w:pPr>
      <w:r>
        <w:rPr>
          <w:rFonts w:ascii="Bookman Old Style" w:eastAsia="Calibri" w:hAnsi="Bookman Old Style"/>
          <w:bCs/>
          <w:i/>
          <w:iCs/>
          <w:color w:val="000000"/>
          <w:shd w:val="clear" w:color="auto" w:fill="FFFFFF"/>
        </w:rPr>
        <w:lastRenderedPageBreak/>
        <w:t>La Prof.ssa/Il prof…….</w:t>
      </w:r>
    </w:p>
    <w:p w:rsidR="001663D7" w:rsidRDefault="001663D7" w:rsidP="004C5E09">
      <w:pPr>
        <w:ind w:left="360" w:hanging="360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Relativamente al punto 3 all’O.d.G. “</w:t>
      </w:r>
      <w:r w:rsidRPr="001663D7">
        <w:rPr>
          <w:rFonts w:ascii="Bookman Old Style" w:hAnsi="Bookman Old Style"/>
          <w:b/>
        </w:rPr>
        <w:t>Eventuale resoconto Corsi di recupero attivati</w:t>
      </w:r>
      <w:r w:rsidR="0059686C">
        <w:rPr>
          <w:rFonts w:ascii="Bookman Old Style" w:hAnsi="Bookman Old Style"/>
          <w:b/>
        </w:rPr>
        <w:t xml:space="preserve"> (classi terze e quarte)</w:t>
      </w:r>
      <w:r>
        <w:rPr>
          <w:rFonts w:ascii="Bookman Old Style" w:hAnsi="Bookman Old Style"/>
          <w:b/>
        </w:rPr>
        <w:t>”, si rileva che………</w:t>
      </w:r>
    </w:p>
    <w:p w:rsidR="0059686C" w:rsidRDefault="0059686C" w:rsidP="004C5E09">
      <w:pPr>
        <w:ind w:left="360" w:hanging="360"/>
        <w:contextualSpacing/>
        <w:rPr>
          <w:rFonts w:ascii="Bookman Old Style" w:hAnsi="Bookman Old Style"/>
          <w:b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1774"/>
        <w:gridCol w:w="2028"/>
        <w:gridCol w:w="1774"/>
      </w:tblGrid>
      <w:tr w:rsidR="0059686C" w:rsidTr="00763F4C">
        <w:tc>
          <w:tcPr>
            <w:tcW w:w="2896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Corso di recupero in:</w:t>
            </w: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Alunna/o</w:t>
            </w: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Recuperato (Si/no)</w:t>
            </w: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Note</w:t>
            </w:r>
          </w:p>
        </w:tc>
      </w:tr>
      <w:tr w:rsidR="0059686C" w:rsidTr="00763F4C">
        <w:tc>
          <w:tcPr>
            <w:tcW w:w="2896" w:type="dxa"/>
            <w:vMerge w:val="restart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  <w:p w:rsidR="0059686C" w:rsidRDefault="0059686C" w:rsidP="0059686C">
            <w:pPr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59686C">
              <w:rPr>
                <w:rFonts w:ascii="Bookman Old Style" w:hAnsi="Bookman Old Style"/>
                <w:b/>
                <w:color w:val="FF0000"/>
              </w:rPr>
              <w:t>ITALIANO</w:t>
            </w: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…..</w:t>
            </w: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 w:rsidRPr="0059686C">
              <w:rPr>
                <w:rFonts w:ascii="Bookman Old Style" w:hAnsi="Bookman Old Style"/>
                <w:b/>
                <w:color w:val="FF0000"/>
              </w:rPr>
              <w:t>NO</w:t>
            </w:r>
          </w:p>
        </w:tc>
        <w:tc>
          <w:tcPr>
            <w:tcW w:w="1774" w:type="dxa"/>
          </w:tcPr>
          <w:p w:rsidR="0059686C" w:rsidRP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</w:pPr>
            <w:r w:rsidRPr="0059686C"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  <w:t>L’alunno non ha partecipato  ecc.</w:t>
            </w:r>
          </w:p>
        </w:tc>
      </w:tr>
      <w:tr w:rsidR="0059686C" w:rsidTr="00763F4C">
        <w:tc>
          <w:tcPr>
            <w:tcW w:w="2896" w:type="dxa"/>
            <w:vMerge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</w:tr>
      <w:tr w:rsidR="0059686C" w:rsidTr="00763F4C">
        <w:tc>
          <w:tcPr>
            <w:tcW w:w="2896" w:type="dxa"/>
            <w:vMerge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</w:tr>
    </w:tbl>
    <w:p w:rsidR="0059686C" w:rsidRDefault="0059686C" w:rsidP="004C5E09">
      <w:pPr>
        <w:ind w:left="360" w:hanging="360"/>
        <w:contextualSpacing/>
        <w:rPr>
          <w:rFonts w:ascii="Bookman Old Style" w:hAnsi="Bookman Old Style"/>
          <w:b/>
        </w:rPr>
      </w:pPr>
    </w:p>
    <w:p w:rsidR="001663D7" w:rsidRDefault="001663D7" w:rsidP="004C5E09">
      <w:pPr>
        <w:ind w:left="360" w:hanging="360"/>
        <w:contextualSpacing/>
        <w:rPr>
          <w:rFonts w:ascii="Bookman Old Style" w:hAnsi="Bookman Old Style"/>
          <w:b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1803"/>
        <w:gridCol w:w="2028"/>
        <w:gridCol w:w="1774"/>
      </w:tblGrid>
      <w:tr w:rsidR="0059686C" w:rsidTr="000D330A">
        <w:tc>
          <w:tcPr>
            <w:tcW w:w="2896" w:type="dxa"/>
          </w:tcPr>
          <w:p w:rsidR="0059686C" w:rsidRDefault="0059686C" w:rsidP="000D330A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Corso di recupero in:</w:t>
            </w:r>
          </w:p>
        </w:tc>
        <w:tc>
          <w:tcPr>
            <w:tcW w:w="1774" w:type="dxa"/>
          </w:tcPr>
          <w:p w:rsidR="0059686C" w:rsidRDefault="0059686C" w:rsidP="000D330A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Alunna/o</w:t>
            </w:r>
          </w:p>
        </w:tc>
        <w:tc>
          <w:tcPr>
            <w:tcW w:w="1774" w:type="dxa"/>
          </w:tcPr>
          <w:p w:rsidR="0059686C" w:rsidRDefault="0059686C" w:rsidP="000D330A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Recuperato (Si/no)</w:t>
            </w:r>
          </w:p>
        </w:tc>
        <w:tc>
          <w:tcPr>
            <w:tcW w:w="1774" w:type="dxa"/>
          </w:tcPr>
          <w:p w:rsidR="0059686C" w:rsidRDefault="0059686C" w:rsidP="000D330A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Note</w:t>
            </w:r>
          </w:p>
        </w:tc>
      </w:tr>
      <w:tr w:rsidR="0059686C" w:rsidTr="000D330A">
        <w:tc>
          <w:tcPr>
            <w:tcW w:w="2896" w:type="dxa"/>
            <w:vMerge w:val="restart"/>
          </w:tcPr>
          <w:p w:rsidR="0059686C" w:rsidRDefault="0059686C" w:rsidP="000D330A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  <w:p w:rsidR="0059686C" w:rsidRDefault="0059686C" w:rsidP="000D330A">
            <w:pPr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FF0000"/>
              </w:rPr>
              <w:t>MATEMATICA</w:t>
            </w:r>
          </w:p>
        </w:tc>
        <w:tc>
          <w:tcPr>
            <w:tcW w:w="1774" w:type="dxa"/>
          </w:tcPr>
          <w:p w:rsidR="0059686C" w:rsidRPr="0059686C" w:rsidRDefault="0059686C" w:rsidP="000D330A">
            <w:pPr>
              <w:ind w:left="0" w:firstLine="0"/>
              <w:contextualSpacing/>
              <w:rPr>
                <w:rFonts w:ascii="Bookman Old Style" w:hAnsi="Bookman Old Style"/>
                <w:b/>
                <w:color w:val="FF0000"/>
              </w:rPr>
            </w:pPr>
            <w:r w:rsidRPr="0059686C">
              <w:rPr>
                <w:rFonts w:ascii="Bookman Old Style" w:hAnsi="Bookman Old Style"/>
                <w:b/>
                <w:color w:val="FF0000"/>
              </w:rPr>
              <w:t>……………</w:t>
            </w:r>
          </w:p>
        </w:tc>
        <w:tc>
          <w:tcPr>
            <w:tcW w:w="1774" w:type="dxa"/>
          </w:tcPr>
          <w:p w:rsidR="0059686C" w:rsidRPr="0059686C" w:rsidRDefault="0059686C" w:rsidP="000D330A">
            <w:pPr>
              <w:ind w:left="0" w:firstLine="0"/>
              <w:contextualSpacing/>
              <w:rPr>
                <w:rFonts w:ascii="Bookman Old Style" w:hAnsi="Bookman Old Style"/>
                <w:b/>
                <w:color w:val="FF0000"/>
              </w:rPr>
            </w:pPr>
            <w:r w:rsidRPr="0059686C">
              <w:rPr>
                <w:rFonts w:ascii="Bookman Old Style" w:hAnsi="Bookman Old Style"/>
                <w:b/>
                <w:color w:val="FF0000"/>
              </w:rPr>
              <w:t>NO</w:t>
            </w:r>
          </w:p>
        </w:tc>
        <w:tc>
          <w:tcPr>
            <w:tcW w:w="1774" w:type="dxa"/>
          </w:tcPr>
          <w:p w:rsidR="0059686C" w:rsidRPr="0059686C" w:rsidRDefault="0059686C" w:rsidP="000D330A">
            <w:pPr>
              <w:ind w:left="0" w:firstLine="0"/>
              <w:contextualSpacing/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</w:pPr>
            <w:r w:rsidRPr="0059686C"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  <w:t>L’alunno non ha partecipato  ecc.</w:t>
            </w:r>
          </w:p>
        </w:tc>
      </w:tr>
      <w:tr w:rsidR="0059686C" w:rsidTr="000D330A">
        <w:tc>
          <w:tcPr>
            <w:tcW w:w="2896" w:type="dxa"/>
            <w:vMerge/>
          </w:tcPr>
          <w:p w:rsidR="0059686C" w:rsidRDefault="0059686C" w:rsidP="000D330A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0D330A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0D330A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0D330A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</w:tr>
      <w:tr w:rsidR="0059686C" w:rsidTr="000D330A">
        <w:tc>
          <w:tcPr>
            <w:tcW w:w="2896" w:type="dxa"/>
            <w:vMerge/>
          </w:tcPr>
          <w:p w:rsidR="0059686C" w:rsidRDefault="0059686C" w:rsidP="000D330A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0D330A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0D330A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0D330A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</w:tr>
    </w:tbl>
    <w:p w:rsidR="001663D7" w:rsidRPr="001663D7" w:rsidRDefault="001663D7" w:rsidP="004C5E09">
      <w:pPr>
        <w:ind w:left="360" w:hanging="360"/>
        <w:contextualSpacing/>
        <w:rPr>
          <w:rFonts w:ascii="Bookman Old Style" w:hAnsi="Bookman Old Style"/>
          <w:b/>
        </w:rPr>
      </w:pPr>
    </w:p>
    <w:p w:rsidR="001663D7" w:rsidRDefault="001663D7" w:rsidP="004C5E09">
      <w:pPr>
        <w:ind w:left="360" w:hanging="360"/>
        <w:contextualSpacing/>
        <w:rPr>
          <w:rFonts w:ascii="Bookman Old Style" w:hAnsi="Bookman Old Style"/>
        </w:rPr>
      </w:pPr>
    </w:p>
    <w:p w:rsidR="004C5E09" w:rsidRPr="00CA4FCC" w:rsidRDefault="007D4421" w:rsidP="004C5E09">
      <w:pPr>
        <w:ind w:left="360" w:hanging="360"/>
        <w:contextualSpacing/>
        <w:rPr>
          <w:rFonts w:ascii="Bookman Old Style" w:hAnsi="Bookman Old Style"/>
          <w:b/>
        </w:rPr>
      </w:pPr>
      <w:r w:rsidRPr="00CA4FCC">
        <w:rPr>
          <w:rFonts w:ascii="Bookman Old Style" w:hAnsi="Bookman Old Style"/>
        </w:rPr>
        <w:t xml:space="preserve">In merito al </w:t>
      </w:r>
      <w:r w:rsidR="001663D7">
        <w:rPr>
          <w:rFonts w:ascii="Bookman Old Style" w:hAnsi="Bookman Old Style"/>
          <w:b/>
        </w:rPr>
        <w:t>quarto</w:t>
      </w:r>
      <w:r w:rsidRPr="00CA4FCC">
        <w:rPr>
          <w:rFonts w:ascii="Bookman Old Style" w:hAnsi="Bookman Old Style"/>
          <w:b/>
        </w:rPr>
        <w:t xml:space="preserve"> punto</w:t>
      </w:r>
      <w:r w:rsidRPr="00CA4FCC">
        <w:rPr>
          <w:rFonts w:ascii="Bookman Old Style" w:hAnsi="Bookman Old Style"/>
        </w:rPr>
        <w:t xml:space="preserve"> all’odg </w:t>
      </w:r>
      <w:r w:rsidR="004C5E09">
        <w:rPr>
          <w:rFonts w:ascii="Bookman Old Style" w:hAnsi="Bookman Old Style"/>
        </w:rPr>
        <w:t>"</w:t>
      </w:r>
      <w:r w:rsidR="004C5E09">
        <w:rPr>
          <w:rFonts w:ascii="Bookman Old Style" w:hAnsi="Bookman Old Style"/>
          <w:b/>
        </w:rPr>
        <w:t xml:space="preserve">Eventuale </w:t>
      </w:r>
      <w:r w:rsidR="00490F80">
        <w:rPr>
          <w:rFonts w:ascii="Bookman Old Style" w:hAnsi="Bookman Old Style"/>
          <w:b/>
        </w:rPr>
        <w:t>aggiornamento/integrazione</w:t>
      </w:r>
      <w:r w:rsidR="004C5E09">
        <w:rPr>
          <w:rFonts w:ascii="Bookman Old Style" w:hAnsi="Bookman Old Style"/>
          <w:b/>
        </w:rPr>
        <w:t xml:space="preserve"> atti P.E.I.", ____________________________________________________________________________________________________________________________________________________________________________________________________________________</w:t>
      </w:r>
    </w:p>
    <w:p w:rsidR="004C5E09" w:rsidRDefault="004C5E09" w:rsidP="00814A5B">
      <w:pPr>
        <w:ind w:left="0" w:firstLine="0"/>
        <w:rPr>
          <w:rFonts w:ascii="Bookman Old Style" w:hAnsi="Bookman Old Style"/>
        </w:rPr>
      </w:pPr>
    </w:p>
    <w:p w:rsidR="007D4421" w:rsidRDefault="004C5E09" w:rsidP="002E54AC">
      <w:pPr>
        <w:ind w:left="0" w:firstLine="2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Relativamente </w:t>
      </w:r>
      <w:r w:rsidRPr="004C5E09">
        <w:rPr>
          <w:rFonts w:ascii="Bookman Old Style" w:hAnsi="Bookman Old Style"/>
          <w:b/>
        </w:rPr>
        <w:t>al qu</w:t>
      </w:r>
      <w:r w:rsidR="001663D7">
        <w:rPr>
          <w:rFonts w:ascii="Bookman Old Style" w:hAnsi="Bookman Old Style"/>
          <w:b/>
        </w:rPr>
        <w:t>into</w:t>
      </w:r>
      <w:r w:rsidRPr="004C5E09">
        <w:rPr>
          <w:rFonts w:ascii="Bookman Old Style" w:hAnsi="Bookman Old Style"/>
          <w:b/>
        </w:rPr>
        <w:t xml:space="preserve"> punto</w:t>
      </w:r>
      <w:r>
        <w:rPr>
          <w:rFonts w:ascii="Bookman Old Style" w:hAnsi="Bookman Old Style"/>
        </w:rPr>
        <w:t xml:space="preserve"> all'odg </w:t>
      </w:r>
      <w:r w:rsidR="007D4421" w:rsidRPr="00CA4FCC">
        <w:rPr>
          <w:rFonts w:ascii="Bookman Old Style" w:hAnsi="Bookman Old Style"/>
        </w:rPr>
        <w:t>“</w:t>
      </w:r>
      <w:r w:rsidR="007D4421" w:rsidRPr="00CA4FCC">
        <w:rPr>
          <w:rFonts w:ascii="Bookman Old Style" w:hAnsi="Bookman Old Style"/>
          <w:b/>
          <w:noProof/>
        </w:rPr>
        <w:t>Attribuzione del Voto di condotta”</w:t>
      </w:r>
      <w:r w:rsidR="007D4421" w:rsidRPr="00CA4FCC">
        <w:rPr>
          <w:rFonts w:ascii="Bookman Old Style" w:hAnsi="Bookman Old Style"/>
        </w:rPr>
        <w:t xml:space="preserve">, ai sensi dell’art. 78 del citato R.D. n. 653/1925, per la proposta del </w:t>
      </w:r>
      <w:r w:rsidR="007D4421" w:rsidRPr="00CA4FCC">
        <w:rPr>
          <w:rFonts w:ascii="Bookman Old Style" w:hAnsi="Bookman Old Style"/>
          <w:b/>
          <w:bCs/>
        </w:rPr>
        <w:t>voto di condotta</w:t>
      </w:r>
      <w:r w:rsidR="007D4421" w:rsidRPr="00CA4FCC">
        <w:rPr>
          <w:rFonts w:ascii="Bookman Old Style" w:hAnsi="Bookman Old Style"/>
        </w:rPr>
        <w:t xml:space="preserve"> da assegnare a ciascun alunno è designato il </w:t>
      </w:r>
      <w:r w:rsidR="00002948" w:rsidRPr="00CA4FCC">
        <w:rPr>
          <w:rFonts w:ascii="Bookman Old Style" w:hAnsi="Bookman Old Style"/>
        </w:rPr>
        <w:t xml:space="preserve">tutor di classe </w:t>
      </w:r>
      <w:r w:rsidR="007D4421" w:rsidRPr="00CA4FCC">
        <w:rPr>
          <w:rFonts w:ascii="Bookman Old Style" w:hAnsi="Bookman Old Style"/>
        </w:rPr>
        <w:t>in possesso dei dati che determinano la condotta. Nell’assegnazione del voto di condotta si tengono nel dovuto conto la Legge n. 169 del 30/10/08 ed il D.M. n. 5 del 16/01/09.</w:t>
      </w:r>
    </w:p>
    <w:p w:rsidR="006155DE" w:rsidRPr="00CA4FCC" w:rsidRDefault="006155DE" w:rsidP="002E54AC">
      <w:pPr>
        <w:ind w:left="0" w:firstLine="23"/>
        <w:rPr>
          <w:rFonts w:ascii="Bookman Old Style" w:hAnsi="Bookman Old Style"/>
        </w:rPr>
      </w:pPr>
    </w:p>
    <w:p w:rsidR="007D4421" w:rsidRDefault="007D4421" w:rsidP="002E54AC">
      <w:pPr>
        <w:pStyle w:val="Corpotesto"/>
        <w:ind w:left="0" w:right="-79" w:firstLine="23"/>
        <w:jc w:val="both"/>
        <w:rPr>
          <w:rFonts w:ascii="Bookman Old Style" w:hAnsi="Bookman Old Style"/>
          <w:b w:val="0"/>
          <w:i w:val="0"/>
          <w:sz w:val="24"/>
        </w:rPr>
      </w:pPr>
      <w:r w:rsidRPr="00CA4FCC">
        <w:rPr>
          <w:rFonts w:ascii="Bookman Old Style" w:hAnsi="Bookman Old Style"/>
          <w:sz w:val="24"/>
        </w:rPr>
        <w:tab/>
      </w:r>
      <w:r w:rsidRPr="006155DE">
        <w:rPr>
          <w:rFonts w:ascii="Bookman Old Style" w:hAnsi="Bookman Old Style"/>
          <w:b w:val="0"/>
          <w:i w:val="0"/>
          <w:sz w:val="24"/>
        </w:rPr>
        <w:t xml:space="preserve">In particolare il consiglio di classe delibera che, tenuto conto dell’atteggiamento, che gli studenti dimostrano nei confronti delle norme, il voto di condotta sia inteso come acquisizione di una coscienza morale e civile e partecipazione alla vita didattica. Si richiama inoltre quanto deliberato dal CdD in merito al Regolamento d’Istituto.  </w:t>
      </w:r>
    </w:p>
    <w:p w:rsidR="00E62202" w:rsidRDefault="00E62202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0931A6" w:rsidRDefault="000931A6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0931A6" w:rsidRDefault="000931A6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0931A6" w:rsidRDefault="000931A6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0931A6" w:rsidRDefault="000931A6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0931A6" w:rsidRDefault="000931A6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0931A6" w:rsidRDefault="000931A6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0931A6" w:rsidRDefault="000931A6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0931A6" w:rsidRDefault="000931A6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0931A6" w:rsidRDefault="000931A6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0931A6" w:rsidRDefault="000931A6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0931A6" w:rsidRDefault="000931A6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0931A6" w:rsidRDefault="000931A6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0931A6" w:rsidRDefault="000931A6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0931A6" w:rsidRDefault="000931A6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0931A6" w:rsidRDefault="000931A6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0931A6" w:rsidRDefault="000931A6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E62202" w:rsidRPr="00E62202" w:rsidRDefault="00E62202" w:rsidP="00E62202">
      <w:pPr>
        <w:spacing w:line="276" w:lineRule="auto"/>
        <w:ind w:left="0" w:right="0" w:firstLine="0"/>
        <w:rPr>
          <w:shd w:val="clear" w:color="auto" w:fill="FFFFFF"/>
        </w:rPr>
      </w:pPr>
      <w:r w:rsidRPr="00E62202">
        <w:rPr>
          <w:shd w:val="clear" w:color="auto" w:fill="FFFFFF"/>
        </w:rPr>
        <w:t xml:space="preserve">In riferimento agli aspetti disciplinari, </w:t>
      </w:r>
      <w:r w:rsidRPr="000931A6">
        <w:rPr>
          <w:shd w:val="clear" w:color="auto" w:fill="FFFFFF"/>
        </w:rPr>
        <w:t>al 31 Gennaio 202</w:t>
      </w:r>
      <w:r w:rsidR="00C41708" w:rsidRPr="000931A6">
        <w:rPr>
          <w:shd w:val="clear" w:color="auto" w:fill="FFFFFF"/>
        </w:rPr>
        <w:t>2</w:t>
      </w:r>
      <w:r w:rsidRPr="000931A6">
        <w:rPr>
          <w:shd w:val="clear" w:color="auto" w:fill="FFFFFF"/>
        </w:rPr>
        <w:t xml:space="preserve">, </w:t>
      </w:r>
      <w:r w:rsidRPr="00E62202">
        <w:rPr>
          <w:shd w:val="clear" w:color="auto" w:fill="FFFFFF"/>
        </w:rPr>
        <w:t>si riportano nel prospetto sottostante i provvedimenti disciplinari (ammonizioni e note) registrati per ogni singolo alunno:</w:t>
      </w:r>
    </w:p>
    <w:p w:rsidR="00E62202" w:rsidRPr="00E62202" w:rsidRDefault="00E62202" w:rsidP="00E62202">
      <w:pPr>
        <w:spacing w:line="276" w:lineRule="auto"/>
        <w:ind w:left="0" w:right="0" w:firstLine="0"/>
        <w:rPr>
          <w:shd w:val="clear" w:color="auto" w:fill="FFFFFF"/>
        </w:rPr>
      </w:pP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702"/>
        <w:gridCol w:w="5244"/>
        <w:gridCol w:w="3402"/>
      </w:tblGrid>
      <w:tr w:rsidR="00E62202" w:rsidRPr="00E62202" w:rsidTr="0012038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202" w:rsidRPr="00E62202" w:rsidRDefault="00E62202" w:rsidP="00120384">
            <w:pPr>
              <w:widowControl w:val="0"/>
              <w:snapToGrid w:val="0"/>
              <w:spacing w:after="200" w:line="240" w:lineRule="atLeast"/>
              <w:ind w:left="0" w:right="0" w:firstLine="0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62202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Alunno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202" w:rsidRPr="00E62202" w:rsidRDefault="00E62202" w:rsidP="00120384">
            <w:pPr>
              <w:widowControl w:val="0"/>
              <w:snapToGrid w:val="0"/>
              <w:spacing w:after="200" w:line="240" w:lineRule="atLeast"/>
              <w:ind w:left="0" w:right="0" w:firstLine="0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62202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Ammonizioni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02" w:rsidRPr="00E62202" w:rsidRDefault="00E62202" w:rsidP="00120384">
            <w:pPr>
              <w:widowControl w:val="0"/>
              <w:snapToGrid w:val="0"/>
              <w:spacing w:after="200" w:line="240" w:lineRule="atLeast"/>
              <w:ind w:left="0" w:right="0" w:firstLine="0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62202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Note</w:t>
            </w:r>
          </w:p>
        </w:tc>
      </w:tr>
      <w:tr w:rsidR="00E62202" w:rsidRPr="00E62202" w:rsidTr="0012038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202" w:rsidRPr="00E62202" w:rsidRDefault="00E62202" w:rsidP="00120384">
            <w:pPr>
              <w:spacing w:after="200" w:line="276" w:lineRule="auto"/>
              <w:ind w:left="0" w:right="0" w:firstLine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202" w:rsidRPr="00E62202" w:rsidRDefault="00E62202" w:rsidP="00120384">
            <w:pPr>
              <w:widowControl w:val="0"/>
              <w:snapToGrid w:val="0"/>
              <w:spacing w:after="200" w:line="240" w:lineRule="atLeast"/>
              <w:ind w:left="0" w:right="0" w:firstLine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02" w:rsidRPr="00E62202" w:rsidRDefault="00E62202" w:rsidP="00120384">
            <w:pPr>
              <w:widowControl w:val="0"/>
              <w:snapToGrid w:val="0"/>
              <w:spacing w:after="200" w:line="240" w:lineRule="atLeast"/>
              <w:ind w:left="0" w:right="0" w:firstLine="0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</w:tr>
      <w:tr w:rsidR="00E62202" w:rsidRPr="00E62202" w:rsidTr="0012038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202" w:rsidRPr="00E62202" w:rsidRDefault="00E62202" w:rsidP="00120384">
            <w:pPr>
              <w:spacing w:after="200" w:line="276" w:lineRule="auto"/>
              <w:ind w:left="0" w:right="0" w:firstLine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202" w:rsidRPr="00E62202" w:rsidRDefault="00E62202" w:rsidP="00120384">
            <w:pPr>
              <w:widowControl w:val="0"/>
              <w:snapToGrid w:val="0"/>
              <w:spacing w:after="200" w:line="240" w:lineRule="atLeast"/>
              <w:ind w:left="0" w:right="0" w:firstLine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02" w:rsidRPr="00E62202" w:rsidRDefault="00E62202" w:rsidP="00120384">
            <w:pPr>
              <w:widowControl w:val="0"/>
              <w:snapToGrid w:val="0"/>
              <w:spacing w:after="200" w:line="240" w:lineRule="atLeast"/>
              <w:ind w:left="0" w:right="0" w:firstLine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:rsidR="00E62202" w:rsidRDefault="00E62202" w:rsidP="00E62202">
      <w:pPr>
        <w:widowControl w:val="0"/>
        <w:autoSpaceDE w:val="0"/>
        <w:autoSpaceDN w:val="0"/>
        <w:ind w:left="112"/>
        <w:rPr>
          <w:rFonts w:ascii="Bookman Old Style" w:eastAsia="Trebuchet MS" w:hAnsi="Bookman Old Style"/>
          <w:w w:val="105"/>
          <w:u w:val="single"/>
          <w:lang w:eastAsia="en-US"/>
        </w:rPr>
      </w:pPr>
    </w:p>
    <w:p w:rsidR="00814A5B" w:rsidRDefault="007D4421" w:rsidP="00814A5B">
      <w:pPr>
        <w:pStyle w:val="Corpotesto"/>
        <w:ind w:left="0" w:firstLine="0"/>
        <w:jc w:val="both"/>
        <w:rPr>
          <w:rFonts w:ascii="Bookman Old Style" w:hAnsi="Bookman Old Style"/>
          <w:b w:val="0"/>
          <w:i w:val="0"/>
          <w:sz w:val="24"/>
        </w:rPr>
      </w:pPr>
      <w:r w:rsidRPr="006155DE">
        <w:rPr>
          <w:rFonts w:ascii="Bookman Old Style" w:hAnsi="Bookman Old Style"/>
          <w:b w:val="0"/>
          <w:i w:val="0"/>
          <w:sz w:val="24"/>
        </w:rPr>
        <w:t>L’attribuzione del voto di condotta sarà determinata dai parametri i</w:t>
      </w:r>
      <w:r w:rsidR="006155DE">
        <w:rPr>
          <w:rFonts w:ascii="Bookman Old Style" w:hAnsi="Bookman Old Style"/>
          <w:b w:val="0"/>
          <w:i w:val="0"/>
          <w:sz w:val="24"/>
        </w:rPr>
        <w:t>ndicati nella seguente tabella.</w:t>
      </w:r>
    </w:p>
    <w:p w:rsidR="00814A5B" w:rsidRDefault="00814A5B" w:rsidP="000931A6">
      <w:pPr>
        <w:pStyle w:val="Corpotesto"/>
        <w:ind w:left="0" w:firstLine="0"/>
        <w:jc w:val="both"/>
      </w:pPr>
    </w:p>
    <w:p w:rsidR="0059686C" w:rsidRPr="00814A5B" w:rsidRDefault="0059686C" w:rsidP="00814A5B">
      <w:pPr>
        <w:pStyle w:val="Corpotesto"/>
        <w:ind w:left="0" w:firstLine="0"/>
        <w:rPr>
          <w:rFonts w:ascii="Bookman Old Style" w:hAnsi="Bookman Old Style"/>
          <w:b w:val="0"/>
          <w:i w:val="0"/>
          <w:sz w:val="24"/>
        </w:rPr>
      </w:pPr>
      <w:r>
        <w:t>DESCRITTORI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ATTRIBUZIONE</w:t>
      </w:r>
      <w:r>
        <w:rPr>
          <w:spacing w:val="-2"/>
        </w:rPr>
        <w:t xml:space="preserve"> </w:t>
      </w:r>
      <w:r>
        <w:t>VOTO</w:t>
      </w:r>
      <w:r>
        <w:rPr>
          <w:spacing w:val="-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CONDOTTA</w:t>
      </w:r>
    </w:p>
    <w:p w:rsidR="0059686C" w:rsidRDefault="0059686C" w:rsidP="0059686C">
      <w:pPr>
        <w:pStyle w:val="Corpotesto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783"/>
      </w:tblGrid>
      <w:tr w:rsidR="0059686C" w:rsidTr="0059686C">
        <w:trPr>
          <w:trHeight w:val="541"/>
        </w:trPr>
        <w:tc>
          <w:tcPr>
            <w:tcW w:w="848" w:type="dxa"/>
            <w:shd w:val="clear" w:color="auto" w:fill="BFBFBF" w:themeFill="background1" w:themeFillShade="BF"/>
          </w:tcPr>
          <w:p w:rsidR="0059686C" w:rsidRPr="0059686C" w:rsidRDefault="0059686C" w:rsidP="0059686C">
            <w:pPr>
              <w:pStyle w:val="TableParagraph"/>
              <w:spacing w:line="222" w:lineRule="exact"/>
              <w:jc w:val="center"/>
              <w:rPr>
                <w:b/>
                <w:sz w:val="20"/>
              </w:rPr>
            </w:pPr>
            <w:r w:rsidRPr="0059686C">
              <w:rPr>
                <w:b/>
                <w:sz w:val="20"/>
              </w:rPr>
              <w:t>VOTO</w:t>
            </w:r>
          </w:p>
        </w:tc>
        <w:tc>
          <w:tcPr>
            <w:tcW w:w="8783" w:type="dxa"/>
            <w:shd w:val="clear" w:color="auto" w:fill="BFBFBF" w:themeFill="background1" w:themeFillShade="BF"/>
          </w:tcPr>
          <w:p w:rsidR="0059686C" w:rsidRPr="0059686C" w:rsidRDefault="0059686C" w:rsidP="0059686C">
            <w:pPr>
              <w:pStyle w:val="TableParagraph"/>
              <w:spacing w:line="222" w:lineRule="exact"/>
              <w:jc w:val="center"/>
              <w:rPr>
                <w:b/>
                <w:sz w:val="20"/>
              </w:rPr>
            </w:pPr>
            <w:r w:rsidRPr="0059686C">
              <w:rPr>
                <w:b/>
                <w:sz w:val="20"/>
              </w:rPr>
              <w:t>DESCRITTORI</w:t>
            </w:r>
          </w:p>
        </w:tc>
      </w:tr>
      <w:tr w:rsidR="0059686C" w:rsidTr="000D330A">
        <w:trPr>
          <w:trHeight w:val="2102"/>
        </w:trPr>
        <w:tc>
          <w:tcPr>
            <w:tcW w:w="848" w:type="dxa"/>
          </w:tcPr>
          <w:p w:rsidR="0059686C" w:rsidRDefault="0059686C" w:rsidP="000D330A">
            <w:pPr>
              <w:pStyle w:val="TableParagraph"/>
              <w:ind w:left="0"/>
            </w:pPr>
          </w:p>
          <w:p w:rsidR="0059686C" w:rsidRDefault="0059686C" w:rsidP="000D330A">
            <w:pPr>
              <w:pStyle w:val="TableParagraph"/>
              <w:ind w:left="0"/>
            </w:pPr>
          </w:p>
          <w:p w:rsidR="0059686C" w:rsidRDefault="0059686C" w:rsidP="000D330A">
            <w:pPr>
              <w:pStyle w:val="TableParagraph"/>
              <w:spacing w:before="1"/>
              <w:ind w:left="0"/>
            </w:pPr>
          </w:p>
          <w:p w:rsidR="0059686C" w:rsidRDefault="0059686C" w:rsidP="000D330A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DD31FA" wp14:editId="3FD2EC5B">
                      <wp:simplePos x="0" y="0"/>
                      <wp:positionH relativeFrom="column">
                        <wp:posOffset>527049</wp:posOffset>
                      </wp:positionH>
                      <wp:positionV relativeFrom="paragraph">
                        <wp:posOffset>848360</wp:posOffset>
                      </wp:positionV>
                      <wp:extent cx="5572125" cy="47625"/>
                      <wp:effectExtent l="0" t="0" r="28575" b="28575"/>
                      <wp:wrapNone/>
                      <wp:docPr id="8" name="Connettore dirit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2125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C104A9" id="Connettore dirit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66.8pt" to="480.2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shuAEAALsDAAAOAAAAZHJzL2Uyb0RvYy54bWysU9uO0zAQfUfiHyy/0zQV3V1FTfehK3hB&#10;UHH5AK8zbqz1TWPTpH/P2EmzCBBCaF+csX3OmTnjye5+tIadAaP2ruX1as0ZOOk77U4t//b13Zs7&#10;zmISrhPGO2j5BSK/379+tRtCAxvfe9MBMhJxsRlCy/uUQlNVUfZgRVz5AI4ulUcrEm3xVHUoBlK3&#10;ptqs1zfV4LEL6CXESKcP0yXfF32lQKZPSkVIzLScaktlxbI+5rXa70RzQhF6LecyxH9UYYV2lHSR&#10;ehBJsO+of5OyWqKPXqWV9LbySmkJxQO5qde/uPnSiwDFCzUnhqVN8eVk5cfzEZnuWk4P5YSlJzp4&#10;5yAlj8A6jZoidpf7NITYEPzgjjjvYjhiNj0qtPlLdthYentZegtjYpIOt9vbTb3Zcibp7u3tDYWk&#10;Uj2TA8b0HrxlOWi50S5bF404f4hpgl4hxMvFTOlLlC4GMti4z6DIDiWsC7sMEhwMsrOgEeie6jlt&#10;QWaK0sYspPXfSTM206AM178SF3TJ6F1aiFY7j3/KmsZrqWrCX11PXrPtR99dymOUdtCElIbO05xH&#10;8Od9oT//c/sfAAAA//8DAFBLAwQUAAYACAAAACEABnWgeN8AAAAKAQAADwAAAGRycy9kb3ducmV2&#10;LnhtbEyPzU6EQBCE7ya+w6RNvLkDoiwiw8b4c9IDogePs0wLZJkewswC+vS2Jz12daXqq2K32kHM&#10;OPnekYJ4E4FAapzpqVXw/vZ0kYHwQZPRgyNU8IUeduXpSaFz4xZ6xbkOreAQ8rlW0IUw5lL6pkOr&#10;/caNSPz7dJPVgc+plWbSC4fbQV5GUSqt7okbOj3ifYfNoT5aBdvH57oal4eX70puZVXNLmSHD6XO&#10;z9a7WxAB1/Bnhl98RoeSmfbuSMaLQUGW8JTAepKkINhwk0bXIPasXMUxyLKQ/yeUPwAAAP//AwBQ&#10;SwECLQAUAAYACAAAACEAtoM4kv4AAADhAQAAEwAAAAAAAAAAAAAAAAAAAAAAW0NvbnRlbnRfVHlw&#10;ZXNdLnhtbFBLAQItABQABgAIAAAAIQA4/SH/1gAAAJQBAAALAAAAAAAAAAAAAAAAAC8BAABfcmVs&#10;cy8ucmVsc1BLAQItABQABgAIAAAAIQAKg7shuAEAALsDAAAOAAAAAAAAAAAAAAAAAC4CAABkcnMv&#10;ZTJvRG9jLnhtbFBLAQItABQABgAIAAAAIQAGdaB43wAAAAoBAAAPAAAAAAAAAAAAAAAAABIEAABk&#10;cnMvZG93bnJldi54bWxQSwUGAAAAAAQABADzAAAAHgUAAAAA&#10;" strokecolor="black [3040]"/>
                  </w:pict>
                </mc:Fallback>
              </mc:AlternateContent>
            </w:r>
            <w:r>
              <w:rPr>
                <w:sz w:val="20"/>
              </w:rPr>
              <w:t>5</w:t>
            </w:r>
          </w:p>
        </w:tc>
        <w:tc>
          <w:tcPr>
            <w:tcW w:w="8783" w:type="dxa"/>
            <w:tcBorders>
              <w:bottom w:val="nil"/>
            </w:tcBorders>
          </w:tcPr>
          <w:p w:rsidR="0059686C" w:rsidRPr="0059686C" w:rsidRDefault="0059686C" w:rsidP="000D330A">
            <w:pPr>
              <w:pStyle w:val="TableParagraph"/>
              <w:ind w:right="98"/>
              <w:jc w:val="both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Comportamenti di particolare gravità per i quali sia stata irrogata una sanzione disciplinare che abbia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comportato l’allontanamento temporaneo dello studente dalla comunità scolastica per</w:t>
            </w:r>
            <w:r w:rsidRPr="0059686C">
              <w:rPr>
                <w:spacing w:val="50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periodi superiori a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15 giorni.</w:t>
            </w:r>
          </w:p>
          <w:p w:rsidR="0059686C" w:rsidRPr="0059686C" w:rsidRDefault="0059686C" w:rsidP="000D330A">
            <w:pPr>
              <w:pStyle w:val="TableParagraph"/>
              <w:spacing w:before="8"/>
              <w:ind w:left="0"/>
              <w:rPr>
                <w:sz w:val="19"/>
                <w:lang w:val="it-IT"/>
              </w:rPr>
            </w:pPr>
          </w:p>
          <w:p w:rsidR="0059686C" w:rsidRPr="0059686C" w:rsidRDefault="0059686C" w:rsidP="000D330A">
            <w:pPr>
              <w:pStyle w:val="TableParagraph"/>
              <w:ind w:right="105"/>
              <w:jc w:val="both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In sede di scrutinio finale: qualora il CdC abbia accertato che lo studente, già destinatario delle sanzioni di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cui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sopra,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non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abbia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dimostrato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apprezzabili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concreti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cambiamenti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nel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comportamento,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tali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da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evidenziare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un</w:t>
            </w:r>
            <w:r w:rsidRPr="0059686C">
              <w:rPr>
                <w:spacing w:val="-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sufficiente</w:t>
            </w:r>
            <w:r w:rsidRPr="0059686C">
              <w:rPr>
                <w:spacing w:val="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livello</w:t>
            </w:r>
            <w:r w:rsidRPr="0059686C">
              <w:rPr>
                <w:spacing w:val="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di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miglioramento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nel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suo</w:t>
            </w:r>
            <w:r w:rsidRPr="0059686C">
              <w:rPr>
                <w:spacing w:val="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percorso</w:t>
            </w:r>
            <w:r w:rsidRPr="0059686C">
              <w:rPr>
                <w:spacing w:val="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di</w:t>
            </w:r>
            <w:r w:rsidRPr="0059686C">
              <w:rPr>
                <w:spacing w:val="-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crescita e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di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maturazione.</w:t>
            </w:r>
          </w:p>
          <w:p w:rsidR="0059686C" w:rsidRDefault="0059686C" w:rsidP="000D330A">
            <w:pPr>
              <w:pStyle w:val="TableParagraph"/>
              <w:spacing w:line="214" w:lineRule="exact"/>
              <w:jc w:val="both"/>
              <w:rPr>
                <w:sz w:val="20"/>
              </w:rPr>
            </w:pPr>
            <w:r>
              <w:rPr>
                <w:sz w:val="20"/>
              </w:rPr>
              <w:t>(Rif.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Normativi: DPR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122/2009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 DM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5/2009)</w:t>
            </w:r>
          </w:p>
        </w:tc>
      </w:tr>
      <w:tr w:rsidR="0059686C" w:rsidTr="000D330A">
        <w:trPr>
          <w:trHeight w:val="3222"/>
        </w:trPr>
        <w:tc>
          <w:tcPr>
            <w:tcW w:w="848" w:type="dxa"/>
          </w:tcPr>
          <w:p w:rsidR="0059686C" w:rsidRDefault="0059686C" w:rsidP="000D330A">
            <w:pPr>
              <w:pStyle w:val="TableParagraph"/>
              <w:ind w:left="0"/>
            </w:pPr>
          </w:p>
          <w:p w:rsidR="0059686C" w:rsidRDefault="0059686C" w:rsidP="000D330A">
            <w:pPr>
              <w:pStyle w:val="TableParagraph"/>
              <w:ind w:left="0"/>
            </w:pPr>
          </w:p>
          <w:p w:rsidR="0059686C" w:rsidRDefault="0059686C" w:rsidP="000D330A">
            <w:pPr>
              <w:pStyle w:val="TableParagraph"/>
              <w:ind w:left="0"/>
            </w:pPr>
          </w:p>
          <w:p w:rsidR="0059686C" w:rsidRDefault="0059686C" w:rsidP="000D330A">
            <w:pPr>
              <w:pStyle w:val="TableParagraph"/>
              <w:ind w:left="0"/>
            </w:pPr>
          </w:p>
          <w:p w:rsidR="0059686C" w:rsidRDefault="0059686C" w:rsidP="000D330A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59686C" w:rsidRDefault="0059686C" w:rsidP="000D33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83" w:type="dxa"/>
            <w:tcBorders>
              <w:top w:val="nil"/>
            </w:tcBorders>
          </w:tcPr>
          <w:p w:rsidR="0059686C" w:rsidRPr="0059686C" w:rsidRDefault="0059686C" w:rsidP="000D330A">
            <w:pPr>
              <w:pStyle w:val="TableParagraph"/>
              <w:spacing w:line="225" w:lineRule="exact"/>
              <w:rPr>
                <w:sz w:val="20"/>
                <w:lang w:val="it-IT"/>
              </w:rPr>
            </w:pPr>
            <w:r w:rsidRPr="0059686C">
              <w:rPr>
                <w:w w:val="105"/>
                <w:sz w:val="20"/>
                <w:lang w:val="it-IT"/>
              </w:rPr>
              <w:t>DIDATTICA</w:t>
            </w:r>
            <w:r w:rsidRPr="0059686C">
              <w:rPr>
                <w:spacing w:val="11"/>
                <w:w w:val="105"/>
                <w:sz w:val="20"/>
                <w:lang w:val="it-IT"/>
              </w:rPr>
              <w:t xml:space="preserve"> </w:t>
            </w:r>
            <w:r w:rsidRPr="0059686C">
              <w:rPr>
                <w:w w:val="105"/>
                <w:sz w:val="20"/>
                <w:lang w:val="it-IT"/>
              </w:rPr>
              <w:t>IN</w:t>
            </w:r>
            <w:r w:rsidRPr="0059686C">
              <w:rPr>
                <w:spacing w:val="12"/>
                <w:w w:val="105"/>
                <w:sz w:val="20"/>
                <w:lang w:val="it-IT"/>
              </w:rPr>
              <w:t xml:space="preserve"> </w:t>
            </w:r>
            <w:r w:rsidRPr="0059686C">
              <w:rPr>
                <w:w w:val="105"/>
                <w:sz w:val="20"/>
                <w:lang w:val="it-IT"/>
              </w:rPr>
              <w:t>PRESENZA</w:t>
            </w:r>
          </w:p>
          <w:p w:rsidR="0059686C" w:rsidRPr="0059686C" w:rsidRDefault="0059686C" w:rsidP="000D330A">
            <w:pPr>
              <w:pStyle w:val="TableParagraph"/>
              <w:spacing w:line="242" w:lineRule="auto"/>
              <w:ind w:right="1704"/>
              <w:rPr>
                <w:sz w:val="20"/>
                <w:lang w:val="it-IT"/>
              </w:rPr>
            </w:pPr>
            <w:r w:rsidRPr="0059686C">
              <w:rPr>
                <w:w w:val="105"/>
                <w:sz w:val="20"/>
                <w:lang w:val="it-IT"/>
              </w:rPr>
              <w:t>Distrazione</w:t>
            </w:r>
            <w:r w:rsidRPr="0059686C">
              <w:rPr>
                <w:spacing w:val="12"/>
                <w:w w:val="105"/>
                <w:sz w:val="20"/>
                <w:lang w:val="it-IT"/>
              </w:rPr>
              <w:t xml:space="preserve"> </w:t>
            </w:r>
            <w:r w:rsidRPr="0059686C">
              <w:rPr>
                <w:w w:val="105"/>
                <w:sz w:val="20"/>
                <w:lang w:val="it-IT"/>
              </w:rPr>
              <w:t>settoriali</w:t>
            </w:r>
            <w:r w:rsidRPr="0059686C">
              <w:rPr>
                <w:spacing w:val="10"/>
                <w:w w:val="105"/>
                <w:sz w:val="20"/>
                <w:lang w:val="it-IT"/>
              </w:rPr>
              <w:t xml:space="preserve"> </w:t>
            </w:r>
            <w:r w:rsidRPr="0059686C">
              <w:rPr>
                <w:w w:val="105"/>
                <w:sz w:val="20"/>
                <w:lang w:val="it-IT"/>
              </w:rPr>
              <w:t>dalle</w:t>
            </w:r>
            <w:r w:rsidRPr="0059686C">
              <w:rPr>
                <w:spacing w:val="8"/>
                <w:w w:val="105"/>
                <w:sz w:val="20"/>
                <w:lang w:val="it-IT"/>
              </w:rPr>
              <w:t xml:space="preserve"> </w:t>
            </w:r>
            <w:r w:rsidRPr="0059686C">
              <w:rPr>
                <w:w w:val="105"/>
                <w:sz w:val="20"/>
                <w:lang w:val="it-IT"/>
              </w:rPr>
              <w:t>lezioni,</w:t>
            </w:r>
            <w:r w:rsidRPr="0059686C">
              <w:rPr>
                <w:spacing w:val="8"/>
                <w:w w:val="105"/>
                <w:sz w:val="20"/>
                <w:lang w:val="it-IT"/>
              </w:rPr>
              <w:t xml:space="preserve"> </w:t>
            </w:r>
            <w:r w:rsidRPr="0059686C">
              <w:rPr>
                <w:w w:val="105"/>
                <w:sz w:val="20"/>
                <w:lang w:val="it-IT"/>
              </w:rPr>
              <w:t>evidenziate</w:t>
            </w:r>
            <w:r w:rsidRPr="0059686C">
              <w:rPr>
                <w:spacing w:val="12"/>
                <w:w w:val="105"/>
                <w:sz w:val="20"/>
                <w:lang w:val="it-IT"/>
              </w:rPr>
              <w:t xml:space="preserve"> </w:t>
            </w:r>
            <w:r w:rsidRPr="0059686C">
              <w:rPr>
                <w:w w:val="105"/>
                <w:sz w:val="20"/>
                <w:lang w:val="it-IT"/>
              </w:rPr>
              <w:t>con</w:t>
            </w:r>
            <w:r w:rsidRPr="0059686C">
              <w:rPr>
                <w:spacing w:val="7"/>
                <w:w w:val="105"/>
                <w:sz w:val="20"/>
                <w:lang w:val="it-IT"/>
              </w:rPr>
              <w:t xml:space="preserve"> </w:t>
            </w:r>
            <w:r w:rsidRPr="0059686C">
              <w:rPr>
                <w:w w:val="105"/>
                <w:sz w:val="20"/>
                <w:lang w:val="it-IT"/>
              </w:rPr>
              <w:t>ammonizioni</w:t>
            </w:r>
            <w:r w:rsidRPr="0059686C">
              <w:rPr>
                <w:spacing w:val="11"/>
                <w:w w:val="105"/>
                <w:sz w:val="20"/>
                <w:lang w:val="it-IT"/>
              </w:rPr>
              <w:t xml:space="preserve"> </w:t>
            </w:r>
            <w:r w:rsidRPr="0059686C">
              <w:rPr>
                <w:w w:val="105"/>
                <w:sz w:val="20"/>
                <w:lang w:val="it-IT"/>
              </w:rPr>
              <w:t>verbali;</w:t>
            </w:r>
            <w:r w:rsidRPr="0059686C">
              <w:rPr>
                <w:spacing w:val="-49"/>
                <w:w w:val="105"/>
                <w:sz w:val="20"/>
                <w:lang w:val="it-IT"/>
              </w:rPr>
              <w:t xml:space="preserve"> </w:t>
            </w:r>
            <w:r w:rsidRPr="0059686C">
              <w:rPr>
                <w:w w:val="105"/>
                <w:sz w:val="20"/>
                <w:lang w:val="it-IT"/>
              </w:rPr>
              <w:t>Sufficiente</w:t>
            </w:r>
            <w:r w:rsidRPr="0059686C">
              <w:rPr>
                <w:spacing w:val="-2"/>
                <w:w w:val="105"/>
                <w:sz w:val="20"/>
                <w:lang w:val="it-IT"/>
              </w:rPr>
              <w:t xml:space="preserve"> </w:t>
            </w:r>
            <w:r w:rsidRPr="0059686C">
              <w:rPr>
                <w:w w:val="105"/>
                <w:sz w:val="20"/>
                <w:lang w:val="it-IT"/>
              </w:rPr>
              <w:t>interesse</w:t>
            </w:r>
            <w:r w:rsidRPr="0059686C">
              <w:rPr>
                <w:spacing w:val="-5"/>
                <w:w w:val="105"/>
                <w:sz w:val="20"/>
                <w:lang w:val="it-IT"/>
              </w:rPr>
              <w:t xml:space="preserve"> </w:t>
            </w:r>
            <w:r w:rsidRPr="0059686C">
              <w:rPr>
                <w:w w:val="105"/>
                <w:sz w:val="20"/>
                <w:lang w:val="it-IT"/>
              </w:rPr>
              <w:t>per</w:t>
            </w:r>
            <w:r w:rsidRPr="0059686C">
              <w:rPr>
                <w:spacing w:val="1"/>
                <w:w w:val="105"/>
                <w:sz w:val="20"/>
                <w:lang w:val="it-IT"/>
              </w:rPr>
              <w:t xml:space="preserve"> </w:t>
            </w:r>
            <w:r w:rsidRPr="0059686C">
              <w:rPr>
                <w:w w:val="105"/>
                <w:sz w:val="20"/>
                <w:lang w:val="it-IT"/>
              </w:rPr>
              <w:t>le</w:t>
            </w:r>
            <w:r w:rsidRPr="0059686C">
              <w:rPr>
                <w:spacing w:val="-2"/>
                <w:w w:val="105"/>
                <w:sz w:val="20"/>
                <w:lang w:val="it-IT"/>
              </w:rPr>
              <w:t xml:space="preserve"> </w:t>
            </w:r>
            <w:r w:rsidRPr="0059686C">
              <w:rPr>
                <w:w w:val="105"/>
                <w:sz w:val="20"/>
                <w:lang w:val="it-IT"/>
              </w:rPr>
              <w:t>attività</w:t>
            </w:r>
            <w:r w:rsidRPr="0059686C">
              <w:rPr>
                <w:spacing w:val="-5"/>
                <w:w w:val="105"/>
                <w:sz w:val="20"/>
                <w:lang w:val="it-IT"/>
              </w:rPr>
              <w:t xml:space="preserve"> </w:t>
            </w:r>
            <w:r w:rsidRPr="0059686C">
              <w:rPr>
                <w:w w:val="105"/>
                <w:sz w:val="20"/>
                <w:lang w:val="it-IT"/>
              </w:rPr>
              <w:t>didattiche</w:t>
            </w:r>
          </w:p>
          <w:p w:rsidR="0059686C" w:rsidRPr="0059686C" w:rsidRDefault="0059686C" w:rsidP="000D330A">
            <w:pPr>
              <w:pStyle w:val="TableParagraph"/>
              <w:spacing w:line="226" w:lineRule="exact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Ammonizioni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verbali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e/o</w:t>
            </w:r>
            <w:r w:rsidRPr="0059686C">
              <w:rPr>
                <w:spacing w:val="5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annotazioni</w:t>
            </w:r>
            <w:r w:rsidRPr="0059686C">
              <w:rPr>
                <w:spacing w:val="-6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scritte</w:t>
            </w:r>
            <w:r w:rsidRPr="0059686C">
              <w:rPr>
                <w:spacing w:val="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</w:t>
            </w:r>
            <w:r w:rsidRPr="0059686C">
              <w:rPr>
                <w:spacing w:val="-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presenza di</w:t>
            </w:r>
            <w:r w:rsidRPr="0059686C">
              <w:rPr>
                <w:spacing w:val="46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note disciplinari</w:t>
            </w:r>
          </w:p>
          <w:p w:rsidR="0059686C" w:rsidRPr="0059686C" w:rsidRDefault="0059686C" w:rsidP="000D330A">
            <w:pPr>
              <w:pStyle w:val="TableParagraph"/>
              <w:spacing w:before="1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Rapporti</w:t>
            </w:r>
            <w:r w:rsidRPr="0059686C">
              <w:rPr>
                <w:spacing w:val="-10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sostanzialmente</w:t>
            </w:r>
            <w:r w:rsidRPr="0059686C">
              <w:rPr>
                <w:spacing w:val="-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positivi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nell’ambiente</w:t>
            </w:r>
            <w:r w:rsidRPr="0059686C">
              <w:rPr>
                <w:spacing w:val="-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classe,</w:t>
            </w:r>
            <w:r w:rsidRPr="0059686C">
              <w:rPr>
                <w:spacing w:val="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manifestazioni</w:t>
            </w:r>
            <w:r w:rsidRPr="0059686C">
              <w:rPr>
                <w:spacing w:val="-10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di</w:t>
            </w:r>
            <w:r w:rsidRPr="0059686C">
              <w:rPr>
                <w:spacing w:val="-6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autocontrollo</w:t>
            </w:r>
          </w:p>
          <w:p w:rsidR="0059686C" w:rsidRPr="0059686C" w:rsidRDefault="0059686C" w:rsidP="000D330A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:rsidR="0059686C" w:rsidRPr="0059686C" w:rsidRDefault="0059686C" w:rsidP="000D330A">
            <w:pPr>
              <w:pStyle w:val="TableParagraph"/>
              <w:spacing w:line="229" w:lineRule="exact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DIDATTICA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</w:t>
            </w:r>
            <w:r w:rsidRPr="0059686C">
              <w:rPr>
                <w:spacing w:val="-5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DISTANZA</w:t>
            </w:r>
          </w:p>
          <w:p w:rsidR="0059686C" w:rsidRPr="0059686C" w:rsidRDefault="0059686C" w:rsidP="000D330A">
            <w:pPr>
              <w:pStyle w:val="TableParagraph"/>
              <w:spacing w:line="229" w:lineRule="exact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Partecipazione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non</w:t>
            </w:r>
            <w:r w:rsidRPr="0059686C">
              <w:rPr>
                <w:spacing w:val="-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regolare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alle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lezioni</w:t>
            </w:r>
          </w:p>
          <w:p w:rsidR="0059686C" w:rsidRPr="0059686C" w:rsidRDefault="0059686C" w:rsidP="000D330A">
            <w:pPr>
              <w:pStyle w:val="TableParagraph"/>
              <w:spacing w:before="2"/>
              <w:ind w:right="2938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Collegamento</w:t>
            </w:r>
            <w:r w:rsidRPr="0059686C">
              <w:rPr>
                <w:spacing w:val="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non</w:t>
            </w:r>
            <w:r w:rsidRPr="0059686C">
              <w:rPr>
                <w:spacing w:val="-6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sempre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puntuale</w:t>
            </w:r>
            <w:r w:rsidRPr="0059686C">
              <w:rPr>
                <w:spacing w:val="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agli</w:t>
            </w:r>
            <w:r w:rsidRPr="0059686C">
              <w:rPr>
                <w:spacing w:val="-5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appuntamenti</w:t>
            </w:r>
            <w:r w:rsidRPr="0059686C">
              <w:rPr>
                <w:spacing w:val="-8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sulla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piattaforma</w:t>
            </w:r>
            <w:r w:rsidRPr="0059686C">
              <w:rPr>
                <w:spacing w:val="-4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Sufficiente</w:t>
            </w:r>
            <w:r w:rsidRPr="0059686C">
              <w:rPr>
                <w:spacing w:val="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interesse per</w:t>
            </w:r>
            <w:r w:rsidRPr="0059686C">
              <w:rPr>
                <w:spacing w:val="6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le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attività didattiche</w:t>
            </w:r>
          </w:p>
          <w:p w:rsidR="0059686C" w:rsidRPr="0059686C" w:rsidRDefault="0059686C" w:rsidP="000D330A">
            <w:pPr>
              <w:pStyle w:val="TableParagraph"/>
              <w:spacing w:line="229" w:lineRule="exact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Ammonizioni</w:t>
            </w:r>
            <w:r w:rsidRPr="0059686C">
              <w:rPr>
                <w:spacing w:val="-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verbali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e/o</w:t>
            </w:r>
            <w:r w:rsidRPr="0059686C">
              <w:rPr>
                <w:spacing w:val="5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annotazioni</w:t>
            </w:r>
            <w:r w:rsidRPr="0059686C">
              <w:rPr>
                <w:spacing w:val="-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scritte</w:t>
            </w:r>
          </w:p>
          <w:p w:rsidR="0059686C" w:rsidRPr="0059686C" w:rsidRDefault="0059686C" w:rsidP="000D330A">
            <w:pPr>
              <w:pStyle w:val="TableParagraph"/>
              <w:spacing w:line="242" w:lineRule="auto"/>
              <w:ind w:right="2840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Parziale</w:t>
            </w:r>
            <w:r w:rsidRPr="0059686C">
              <w:rPr>
                <w:spacing w:val="-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rispetto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delle</w:t>
            </w:r>
            <w:r w:rsidRPr="0059686C">
              <w:rPr>
                <w:spacing w:val="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norme basilari</w:t>
            </w:r>
            <w:r w:rsidRPr="0059686C">
              <w:rPr>
                <w:spacing w:val="-5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del</w:t>
            </w:r>
            <w:r w:rsidRPr="0059686C">
              <w:rPr>
                <w:spacing w:val="-10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Regolamento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relativo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alla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DAD</w:t>
            </w:r>
            <w:r w:rsidRPr="0059686C">
              <w:rPr>
                <w:spacing w:val="-4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Saltuaria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puntualità</w:t>
            </w:r>
            <w:r w:rsidRPr="0059686C">
              <w:rPr>
                <w:spacing w:val="6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nello</w:t>
            </w:r>
            <w:r w:rsidRPr="0059686C">
              <w:rPr>
                <w:spacing w:val="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svolgimento</w:t>
            </w:r>
            <w:r w:rsidRPr="0059686C">
              <w:rPr>
                <w:spacing w:val="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delle consegne</w:t>
            </w:r>
          </w:p>
        </w:tc>
      </w:tr>
      <w:tr w:rsidR="0059686C" w:rsidTr="000D330A">
        <w:trPr>
          <w:trHeight w:val="3450"/>
        </w:trPr>
        <w:tc>
          <w:tcPr>
            <w:tcW w:w="848" w:type="dxa"/>
          </w:tcPr>
          <w:p w:rsidR="0059686C" w:rsidRPr="0059686C" w:rsidRDefault="0059686C" w:rsidP="000D330A">
            <w:pPr>
              <w:pStyle w:val="TableParagraph"/>
              <w:ind w:left="0"/>
              <w:rPr>
                <w:lang w:val="it-IT"/>
              </w:rPr>
            </w:pPr>
          </w:p>
          <w:p w:rsidR="0059686C" w:rsidRPr="0059686C" w:rsidRDefault="0059686C" w:rsidP="000D330A">
            <w:pPr>
              <w:pStyle w:val="TableParagraph"/>
              <w:ind w:left="0"/>
              <w:rPr>
                <w:lang w:val="it-IT"/>
              </w:rPr>
            </w:pPr>
          </w:p>
          <w:p w:rsidR="0059686C" w:rsidRPr="0059686C" w:rsidRDefault="0059686C" w:rsidP="000D330A">
            <w:pPr>
              <w:pStyle w:val="TableParagraph"/>
              <w:ind w:left="0"/>
              <w:rPr>
                <w:lang w:val="it-IT"/>
              </w:rPr>
            </w:pPr>
          </w:p>
          <w:p w:rsidR="0059686C" w:rsidRPr="0059686C" w:rsidRDefault="0059686C" w:rsidP="000D330A">
            <w:pPr>
              <w:pStyle w:val="TableParagraph"/>
              <w:ind w:left="0"/>
              <w:rPr>
                <w:lang w:val="it-IT"/>
              </w:rPr>
            </w:pPr>
          </w:p>
          <w:p w:rsidR="0059686C" w:rsidRPr="0059686C" w:rsidRDefault="0059686C" w:rsidP="000D330A">
            <w:pPr>
              <w:pStyle w:val="TableParagraph"/>
              <w:ind w:left="0"/>
              <w:rPr>
                <w:lang w:val="it-IT"/>
              </w:rPr>
            </w:pPr>
          </w:p>
          <w:p w:rsidR="0059686C" w:rsidRDefault="0059686C" w:rsidP="000D330A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783" w:type="dxa"/>
          </w:tcPr>
          <w:p w:rsidR="0059686C" w:rsidRPr="0059686C" w:rsidRDefault="0059686C" w:rsidP="000D330A">
            <w:pPr>
              <w:pStyle w:val="TableParagraph"/>
              <w:spacing w:line="222" w:lineRule="exact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DIDATTICA</w:t>
            </w:r>
            <w:r w:rsidRPr="0059686C">
              <w:rPr>
                <w:spacing w:val="-5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IN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PRESENZA</w:t>
            </w:r>
          </w:p>
          <w:p w:rsidR="0059686C" w:rsidRPr="0059686C" w:rsidRDefault="0059686C" w:rsidP="000D330A">
            <w:pPr>
              <w:pStyle w:val="TableParagraph"/>
              <w:spacing w:before="2"/>
              <w:ind w:right="2597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Rispetto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delle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regole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dell’Istituto,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dei</w:t>
            </w:r>
            <w:r w:rsidRPr="0059686C">
              <w:rPr>
                <w:spacing w:val="-8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compagni</w:t>
            </w:r>
            <w:r w:rsidRPr="0059686C">
              <w:rPr>
                <w:spacing w:val="-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</w:t>
            </w:r>
            <w:r w:rsidRPr="0059686C">
              <w:rPr>
                <w:spacing w:val="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del</w:t>
            </w:r>
            <w:r w:rsidRPr="0059686C">
              <w:rPr>
                <w:spacing w:val="-8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personale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della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scuola</w:t>
            </w:r>
            <w:r w:rsidRPr="0059686C">
              <w:rPr>
                <w:spacing w:val="-4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Svolgimento</w:t>
            </w:r>
            <w:r w:rsidRPr="0059686C">
              <w:rPr>
                <w:spacing w:val="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dei</w:t>
            </w:r>
            <w:r w:rsidRPr="0059686C">
              <w:rPr>
                <w:spacing w:val="-6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compiti</w:t>
            </w:r>
            <w:r w:rsidRPr="0059686C">
              <w:rPr>
                <w:spacing w:val="-6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delle consegne</w:t>
            </w:r>
          </w:p>
          <w:p w:rsidR="0059686C" w:rsidRPr="0059686C" w:rsidRDefault="0059686C" w:rsidP="000D330A">
            <w:pPr>
              <w:pStyle w:val="TableParagraph"/>
              <w:spacing w:line="229" w:lineRule="exact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Generale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partecipazione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positiva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alle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lezioni</w:t>
            </w:r>
          </w:p>
          <w:p w:rsidR="0059686C" w:rsidRPr="0059686C" w:rsidRDefault="0059686C" w:rsidP="000D330A">
            <w:pPr>
              <w:pStyle w:val="TableParagraph"/>
              <w:spacing w:line="242" w:lineRule="auto"/>
              <w:ind w:right="93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Assenze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non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superiori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40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giorni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all’interno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dell’intero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anno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scolastico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(ad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esclusione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di</w:t>
            </w:r>
            <w:r w:rsidRPr="0059686C">
              <w:rPr>
                <w:spacing w:val="50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eventuali</w:t>
            </w:r>
            <w:r w:rsidRPr="0059686C">
              <w:rPr>
                <w:spacing w:val="-4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assenze per</w:t>
            </w:r>
            <w:r w:rsidRPr="0059686C">
              <w:rPr>
                <w:spacing w:val="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malattie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certificate e/o</w:t>
            </w:r>
            <w:r w:rsidRPr="0059686C">
              <w:rPr>
                <w:spacing w:val="5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per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quarantene)</w:t>
            </w:r>
          </w:p>
          <w:p w:rsidR="0059686C" w:rsidRPr="0059686C" w:rsidRDefault="0059686C" w:rsidP="000D330A">
            <w:pPr>
              <w:pStyle w:val="TableParagraph"/>
              <w:spacing w:line="225" w:lineRule="exact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Gestione</w:t>
            </w:r>
            <w:r w:rsidRPr="0059686C">
              <w:rPr>
                <w:spacing w:val="-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dell’autocontrollo,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suscettibile</w:t>
            </w:r>
            <w:r w:rsidRPr="0059686C">
              <w:rPr>
                <w:spacing w:val="-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di</w:t>
            </w:r>
            <w:r w:rsidRPr="0059686C">
              <w:rPr>
                <w:spacing w:val="-9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ulteriore</w:t>
            </w:r>
            <w:r w:rsidRPr="0059686C">
              <w:rPr>
                <w:spacing w:val="-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adeguamento</w:t>
            </w:r>
          </w:p>
          <w:p w:rsidR="0059686C" w:rsidRPr="0059686C" w:rsidRDefault="0059686C" w:rsidP="000D330A">
            <w:pPr>
              <w:pStyle w:val="TableParagraph"/>
              <w:spacing w:before="10"/>
              <w:ind w:left="0"/>
              <w:rPr>
                <w:sz w:val="19"/>
                <w:lang w:val="it-IT"/>
              </w:rPr>
            </w:pPr>
          </w:p>
          <w:p w:rsidR="0059686C" w:rsidRPr="0059686C" w:rsidRDefault="0059686C" w:rsidP="000D330A">
            <w:pPr>
              <w:pStyle w:val="TableParagraph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DIDATTICA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</w:t>
            </w:r>
            <w:r w:rsidRPr="0059686C">
              <w:rPr>
                <w:spacing w:val="-5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DISTANZA</w:t>
            </w:r>
          </w:p>
          <w:p w:rsidR="0059686C" w:rsidRPr="0059686C" w:rsidRDefault="0059686C" w:rsidP="000D330A">
            <w:pPr>
              <w:pStyle w:val="TableParagraph"/>
              <w:spacing w:before="3"/>
              <w:ind w:right="3040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Rispetto puntuale delle norme del Regolamento relativo alla DAD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Svolgimento</w:t>
            </w:r>
            <w:r w:rsidRPr="0059686C">
              <w:rPr>
                <w:spacing w:val="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dei</w:t>
            </w:r>
            <w:r w:rsidRPr="0059686C">
              <w:rPr>
                <w:spacing w:val="-8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compiti;</w:t>
            </w:r>
            <w:r w:rsidRPr="0059686C">
              <w:rPr>
                <w:spacing w:val="-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puntualità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nei</w:t>
            </w:r>
            <w:r w:rsidRPr="0059686C">
              <w:rPr>
                <w:spacing w:val="-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collegamenti</w:t>
            </w:r>
            <w:r w:rsidRPr="0059686C">
              <w:rPr>
                <w:spacing w:val="-8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nelle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consegne</w:t>
            </w:r>
            <w:r w:rsidRPr="0059686C">
              <w:rPr>
                <w:spacing w:val="-4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Partecipazione positiva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alle</w:t>
            </w:r>
            <w:r w:rsidRPr="0059686C">
              <w:rPr>
                <w:spacing w:val="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lezioni</w:t>
            </w:r>
          </w:p>
          <w:p w:rsidR="0059686C" w:rsidRPr="0059686C" w:rsidRDefault="0059686C" w:rsidP="000D330A">
            <w:pPr>
              <w:pStyle w:val="TableParagraph"/>
              <w:spacing w:line="242" w:lineRule="auto"/>
              <w:ind w:right="1704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Assenze non superiori a 40 giorni all’interno dell’intero anno scolastico-</w:t>
            </w:r>
            <w:r w:rsidRPr="0059686C">
              <w:rPr>
                <w:spacing w:val="-4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Partecipazione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ai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lavori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in</w:t>
            </w:r>
            <w:r w:rsidRPr="0059686C">
              <w:rPr>
                <w:spacing w:val="-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piattaforma</w:t>
            </w:r>
            <w:r w:rsidRPr="0059686C">
              <w:rPr>
                <w:spacing w:val="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nel</w:t>
            </w:r>
            <w:r w:rsidRPr="0059686C">
              <w:rPr>
                <w:spacing w:val="-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rispetto degli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altri</w:t>
            </w:r>
            <w:r w:rsidRPr="0059686C">
              <w:rPr>
                <w:spacing w:val="-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partecipanti</w:t>
            </w:r>
          </w:p>
        </w:tc>
      </w:tr>
      <w:tr w:rsidR="0059686C" w:rsidTr="000D330A">
        <w:trPr>
          <w:trHeight w:val="2990"/>
        </w:trPr>
        <w:tc>
          <w:tcPr>
            <w:tcW w:w="848" w:type="dxa"/>
          </w:tcPr>
          <w:p w:rsidR="0059686C" w:rsidRPr="0059686C" w:rsidRDefault="0059686C" w:rsidP="000D330A">
            <w:pPr>
              <w:pStyle w:val="TableParagraph"/>
              <w:ind w:left="0"/>
              <w:rPr>
                <w:lang w:val="it-IT"/>
              </w:rPr>
            </w:pPr>
          </w:p>
          <w:p w:rsidR="0059686C" w:rsidRPr="0059686C" w:rsidRDefault="0059686C" w:rsidP="000D330A">
            <w:pPr>
              <w:pStyle w:val="TableParagraph"/>
              <w:ind w:left="0"/>
              <w:rPr>
                <w:lang w:val="it-IT"/>
              </w:rPr>
            </w:pPr>
          </w:p>
          <w:p w:rsidR="0059686C" w:rsidRPr="0059686C" w:rsidRDefault="0059686C" w:rsidP="000D330A">
            <w:pPr>
              <w:pStyle w:val="TableParagraph"/>
              <w:ind w:left="0"/>
              <w:rPr>
                <w:lang w:val="it-IT"/>
              </w:rPr>
            </w:pPr>
          </w:p>
          <w:p w:rsidR="0059686C" w:rsidRPr="0059686C" w:rsidRDefault="0059686C" w:rsidP="000D330A">
            <w:pPr>
              <w:pStyle w:val="TableParagraph"/>
              <w:ind w:left="0"/>
              <w:rPr>
                <w:lang w:val="it-IT"/>
              </w:rPr>
            </w:pPr>
          </w:p>
          <w:p w:rsidR="0059686C" w:rsidRPr="0059686C" w:rsidRDefault="0059686C" w:rsidP="000D330A">
            <w:pPr>
              <w:pStyle w:val="TableParagraph"/>
              <w:spacing w:before="9"/>
              <w:ind w:left="0"/>
              <w:rPr>
                <w:sz w:val="17"/>
                <w:lang w:val="it-IT"/>
              </w:rPr>
            </w:pPr>
          </w:p>
          <w:p w:rsidR="0059686C" w:rsidRDefault="0059686C" w:rsidP="000D33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83" w:type="dxa"/>
          </w:tcPr>
          <w:p w:rsidR="0059686C" w:rsidRPr="0059686C" w:rsidRDefault="0059686C" w:rsidP="000D330A">
            <w:pPr>
              <w:pStyle w:val="TableParagraph"/>
              <w:spacing w:line="222" w:lineRule="exact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DIDATTICA</w:t>
            </w:r>
            <w:r w:rsidRPr="0059686C">
              <w:rPr>
                <w:spacing w:val="-5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IN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PRESENZA</w:t>
            </w:r>
          </w:p>
          <w:p w:rsidR="0059686C" w:rsidRPr="0059686C" w:rsidRDefault="0059686C" w:rsidP="000D330A">
            <w:pPr>
              <w:pStyle w:val="TableParagraph"/>
              <w:spacing w:before="4" w:line="237" w:lineRule="auto"/>
              <w:ind w:right="924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Adeguata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osservanza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delle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norme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contenute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nel</w:t>
            </w:r>
            <w:r w:rsidRPr="0059686C">
              <w:rPr>
                <w:spacing w:val="-6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Regolamento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d’Istituto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della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convivenza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civile</w:t>
            </w:r>
            <w:r w:rsidRPr="0059686C">
              <w:rPr>
                <w:spacing w:val="-4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Assenze coerenti</w:t>
            </w:r>
            <w:r w:rsidRPr="0059686C">
              <w:rPr>
                <w:spacing w:val="-6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con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l’art.</w:t>
            </w:r>
            <w:r w:rsidRPr="0059686C">
              <w:rPr>
                <w:spacing w:val="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14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del</w:t>
            </w:r>
            <w:r w:rsidRPr="0059686C">
              <w:rPr>
                <w:spacing w:val="-6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DPR 122/2009</w:t>
            </w:r>
          </w:p>
          <w:p w:rsidR="0059686C" w:rsidRPr="0059686C" w:rsidRDefault="0059686C" w:rsidP="000D330A">
            <w:pPr>
              <w:pStyle w:val="TableParagraph"/>
              <w:spacing w:before="3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Partecipazione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attiva al</w:t>
            </w:r>
            <w:r w:rsidRPr="0059686C">
              <w:rPr>
                <w:spacing w:val="-9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dialogo</w:t>
            </w:r>
            <w:r w:rsidRPr="0059686C">
              <w:rPr>
                <w:spacing w:val="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educativo</w:t>
            </w:r>
          </w:p>
          <w:p w:rsidR="0059686C" w:rsidRPr="0059686C" w:rsidRDefault="0059686C" w:rsidP="000D330A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:rsidR="0059686C" w:rsidRPr="0059686C" w:rsidRDefault="0059686C" w:rsidP="000D330A">
            <w:pPr>
              <w:pStyle w:val="TableParagraph"/>
              <w:spacing w:line="229" w:lineRule="exact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DIDATTICA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</w:t>
            </w:r>
            <w:r w:rsidRPr="0059686C">
              <w:rPr>
                <w:spacing w:val="-5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DISTANZA</w:t>
            </w:r>
          </w:p>
          <w:p w:rsidR="0059686C" w:rsidRPr="0059686C" w:rsidRDefault="0059686C" w:rsidP="000D330A">
            <w:pPr>
              <w:pStyle w:val="TableParagraph"/>
              <w:spacing w:line="242" w:lineRule="auto"/>
              <w:ind w:right="3040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Rispetto puntuale delle norme del Regolamento relativo alla DAD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Svolgimento</w:t>
            </w:r>
            <w:r w:rsidRPr="0059686C">
              <w:rPr>
                <w:spacing w:val="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dei</w:t>
            </w:r>
            <w:r w:rsidRPr="0059686C">
              <w:rPr>
                <w:spacing w:val="-8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compiti;</w:t>
            </w:r>
            <w:r w:rsidRPr="0059686C">
              <w:rPr>
                <w:spacing w:val="-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puntualità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nei</w:t>
            </w:r>
            <w:r w:rsidRPr="0059686C">
              <w:rPr>
                <w:spacing w:val="-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collegamenti</w:t>
            </w:r>
            <w:r w:rsidRPr="0059686C">
              <w:rPr>
                <w:spacing w:val="-8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nelle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consegne</w:t>
            </w:r>
          </w:p>
          <w:p w:rsidR="0059686C" w:rsidRPr="0059686C" w:rsidRDefault="0059686C" w:rsidP="000D330A">
            <w:pPr>
              <w:pStyle w:val="TableParagraph"/>
              <w:spacing w:line="242" w:lineRule="auto"/>
              <w:ind w:right="1282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Partecipazione attiva alle lezioni con contributi personali, nel rispetto degli altri partecipanti</w:t>
            </w:r>
            <w:r w:rsidRPr="0059686C">
              <w:rPr>
                <w:spacing w:val="-4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Assenze coerenti</w:t>
            </w:r>
            <w:r w:rsidRPr="0059686C">
              <w:rPr>
                <w:spacing w:val="-6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con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l’art.14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del</w:t>
            </w:r>
            <w:r w:rsidRPr="0059686C">
              <w:rPr>
                <w:spacing w:val="-6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DPR 122/2009</w:t>
            </w:r>
          </w:p>
          <w:p w:rsidR="0059686C" w:rsidRPr="0059686C" w:rsidRDefault="0059686C" w:rsidP="000D330A">
            <w:pPr>
              <w:pStyle w:val="TableParagraph"/>
              <w:spacing w:line="242" w:lineRule="auto"/>
              <w:ind w:right="1704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Partecipazione ai lavori in piattaforma nel rispetto degli altri partecipanti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Collaborazione finalizzata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</w:t>
            </w:r>
            <w:r w:rsidRPr="0059686C">
              <w:rPr>
                <w:spacing w:val="-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mantenere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una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comunicazione</w:t>
            </w:r>
            <w:r w:rsidRPr="0059686C">
              <w:rPr>
                <w:spacing w:val="-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ordinata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ed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efficace in</w:t>
            </w:r>
            <w:r w:rsidRPr="0059686C">
              <w:rPr>
                <w:spacing w:val="-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chat</w:t>
            </w:r>
          </w:p>
        </w:tc>
      </w:tr>
      <w:tr w:rsidR="0059686C" w:rsidTr="000D330A">
        <w:trPr>
          <w:trHeight w:val="1150"/>
        </w:trPr>
        <w:tc>
          <w:tcPr>
            <w:tcW w:w="848" w:type="dxa"/>
          </w:tcPr>
          <w:p w:rsidR="0059686C" w:rsidRPr="0059686C" w:rsidRDefault="0059686C" w:rsidP="000D330A">
            <w:pPr>
              <w:pStyle w:val="TableParagraph"/>
              <w:spacing w:before="9"/>
              <w:ind w:left="0"/>
              <w:rPr>
                <w:sz w:val="25"/>
                <w:lang w:val="it-IT"/>
              </w:rPr>
            </w:pPr>
          </w:p>
          <w:p w:rsidR="0059686C" w:rsidRDefault="0059686C" w:rsidP="000D33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83" w:type="dxa"/>
          </w:tcPr>
          <w:p w:rsidR="0059686C" w:rsidRPr="0059686C" w:rsidRDefault="0059686C" w:rsidP="000D330A">
            <w:pPr>
              <w:pStyle w:val="TableParagraph"/>
              <w:spacing w:line="223" w:lineRule="exact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DIDATTICA</w:t>
            </w:r>
            <w:r w:rsidRPr="0059686C">
              <w:rPr>
                <w:spacing w:val="-5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IN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PRESENZA</w:t>
            </w:r>
          </w:p>
          <w:p w:rsidR="0059686C" w:rsidRPr="0059686C" w:rsidRDefault="0059686C" w:rsidP="000D330A">
            <w:pPr>
              <w:pStyle w:val="TableParagraph"/>
              <w:spacing w:before="2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Comportamento</w:t>
            </w:r>
            <w:r w:rsidRPr="0059686C">
              <w:rPr>
                <w:spacing w:val="3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molto</w:t>
            </w:r>
            <w:r w:rsidRPr="0059686C">
              <w:rPr>
                <w:spacing w:val="3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corretto,</w:t>
            </w:r>
            <w:r w:rsidRPr="0059686C">
              <w:rPr>
                <w:spacing w:val="2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osservanza</w:t>
            </w:r>
            <w:r w:rsidRPr="0059686C">
              <w:rPr>
                <w:spacing w:val="28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delle</w:t>
            </w:r>
            <w:r w:rsidRPr="0059686C">
              <w:rPr>
                <w:spacing w:val="3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norme</w:t>
            </w:r>
            <w:r w:rsidRPr="0059686C">
              <w:rPr>
                <w:spacing w:val="28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contenute</w:t>
            </w:r>
            <w:r w:rsidRPr="0059686C">
              <w:rPr>
                <w:spacing w:val="29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nel</w:t>
            </w:r>
            <w:r w:rsidRPr="0059686C">
              <w:rPr>
                <w:spacing w:val="25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Regolamento</w:t>
            </w:r>
            <w:r w:rsidRPr="0059686C">
              <w:rPr>
                <w:spacing w:val="3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d’Istituto,</w:t>
            </w:r>
            <w:r w:rsidRPr="0059686C">
              <w:rPr>
                <w:spacing w:val="2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spiccato</w:t>
            </w:r>
            <w:r w:rsidRPr="0059686C">
              <w:rPr>
                <w:spacing w:val="-4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autocontrollo</w:t>
            </w:r>
          </w:p>
          <w:p w:rsidR="0059686C" w:rsidRPr="0059686C" w:rsidRDefault="0059686C" w:rsidP="000D330A">
            <w:pPr>
              <w:pStyle w:val="TableParagraph"/>
              <w:spacing w:line="229" w:lineRule="exact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Assidua frequenza</w:t>
            </w:r>
          </w:p>
          <w:p w:rsidR="0059686C" w:rsidRPr="0059686C" w:rsidRDefault="0059686C" w:rsidP="000D330A">
            <w:pPr>
              <w:pStyle w:val="TableParagraph"/>
              <w:spacing w:line="217" w:lineRule="exact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Partecipazione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attiva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costruttiva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alle</w:t>
            </w:r>
            <w:r w:rsidRPr="0059686C">
              <w:rPr>
                <w:spacing w:val="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lezioni</w:t>
            </w:r>
            <w:r w:rsidRPr="0059686C">
              <w:rPr>
                <w:spacing w:val="-5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tutte</w:t>
            </w:r>
            <w:r w:rsidRPr="0059686C">
              <w:rPr>
                <w:spacing w:val="-6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le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attività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formative</w:t>
            </w:r>
          </w:p>
        </w:tc>
      </w:tr>
    </w:tbl>
    <w:p w:rsidR="0059686C" w:rsidRDefault="0059686C" w:rsidP="0059686C">
      <w:pPr>
        <w:spacing w:line="217" w:lineRule="exact"/>
        <w:rPr>
          <w:sz w:val="20"/>
        </w:rPr>
        <w:sectPr w:rsidR="0059686C" w:rsidSect="00814A5B">
          <w:pgSz w:w="11910" w:h="16840"/>
          <w:pgMar w:top="851" w:right="1140" w:bottom="567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783"/>
      </w:tblGrid>
      <w:tr w:rsidR="0059686C" w:rsidTr="000D330A">
        <w:trPr>
          <w:trHeight w:val="2070"/>
        </w:trPr>
        <w:tc>
          <w:tcPr>
            <w:tcW w:w="848" w:type="dxa"/>
          </w:tcPr>
          <w:p w:rsidR="0059686C" w:rsidRPr="0059686C" w:rsidRDefault="0059686C" w:rsidP="000D330A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8783" w:type="dxa"/>
          </w:tcPr>
          <w:p w:rsidR="0059686C" w:rsidRPr="0059686C" w:rsidRDefault="0059686C" w:rsidP="000D330A">
            <w:pPr>
              <w:pStyle w:val="TableParagraph"/>
              <w:spacing w:line="226" w:lineRule="exact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Spirito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di</w:t>
            </w:r>
            <w:r w:rsidRPr="0059686C">
              <w:rPr>
                <w:spacing w:val="-5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iniziativa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collaborazione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nelle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attività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scolastiche</w:t>
            </w:r>
          </w:p>
          <w:p w:rsidR="0059686C" w:rsidRPr="0059686C" w:rsidRDefault="0059686C" w:rsidP="000D330A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:rsidR="0059686C" w:rsidRPr="0059686C" w:rsidRDefault="0059686C" w:rsidP="000D330A">
            <w:pPr>
              <w:pStyle w:val="TableParagraph"/>
              <w:spacing w:line="229" w:lineRule="exact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DIDATTICA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</w:t>
            </w:r>
            <w:r w:rsidRPr="0059686C">
              <w:rPr>
                <w:spacing w:val="-5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DISTANZA</w:t>
            </w:r>
          </w:p>
          <w:p w:rsidR="0059686C" w:rsidRPr="0059686C" w:rsidRDefault="0059686C" w:rsidP="000D330A">
            <w:pPr>
              <w:pStyle w:val="TableParagraph"/>
              <w:ind w:right="3040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Rispetto puntuale delle norme del Regolamento relativo alla DAD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Svolgimento</w:t>
            </w:r>
            <w:r w:rsidRPr="0059686C">
              <w:rPr>
                <w:spacing w:val="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dei</w:t>
            </w:r>
            <w:r w:rsidRPr="0059686C">
              <w:rPr>
                <w:spacing w:val="-8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compiti;</w:t>
            </w:r>
            <w:r w:rsidRPr="0059686C">
              <w:rPr>
                <w:spacing w:val="-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puntualità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nei</w:t>
            </w:r>
            <w:r w:rsidRPr="0059686C">
              <w:rPr>
                <w:spacing w:val="-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collegamenti</w:t>
            </w:r>
            <w:r w:rsidRPr="0059686C">
              <w:rPr>
                <w:spacing w:val="-8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nelle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consegne</w:t>
            </w:r>
          </w:p>
          <w:p w:rsidR="0059686C" w:rsidRPr="0059686C" w:rsidRDefault="0059686C" w:rsidP="000D330A">
            <w:pPr>
              <w:pStyle w:val="TableParagraph"/>
              <w:ind w:right="1282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Partecipazione attiva alle lezioni con contributi personali, nel rispetto degli altri partecipanti</w:t>
            </w:r>
            <w:r w:rsidRPr="0059686C">
              <w:rPr>
                <w:spacing w:val="-4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Disponibilità ad aiutare</w:t>
            </w:r>
            <w:r w:rsidRPr="0059686C">
              <w:rPr>
                <w:spacing w:val="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i</w:t>
            </w:r>
            <w:r w:rsidRPr="0059686C">
              <w:rPr>
                <w:spacing w:val="-6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compagni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in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difficoltà con i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mezzi</w:t>
            </w:r>
            <w:r w:rsidRPr="0059686C">
              <w:rPr>
                <w:spacing w:val="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informatici</w:t>
            </w:r>
          </w:p>
          <w:p w:rsidR="0059686C" w:rsidRPr="0059686C" w:rsidRDefault="0059686C" w:rsidP="000D330A">
            <w:pPr>
              <w:pStyle w:val="TableParagraph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Collaborazione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finalizzata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ad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una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conduzione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delle lezioni</w:t>
            </w:r>
            <w:r w:rsidRPr="0059686C">
              <w:rPr>
                <w:spacing w:val="-9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partecipata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ed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efficace</w:t>
            </w:r>
          </w:p>
        </w:tc>
      </w:tr>
      <w:tr w:rsidR="0059686C" w:rsidTr="000D330A">
        <w:trPr>
          <w:trHeight w:val="3914"/>
        </w:trPr>
        <w:tc>
          <w:tcPr>
            <w:tcW w:w="848" w:type="dxa"/>
          </w:tcPr>
          <w:p w:rsidR="0059686C" w:rsidRPr="0059686C" w:rsidRDefault="0059686C" w:rsidP="000D330A">
            <w:pPr>
              <w:pStyle w:val="TableParagraph"/>
              <w:ind w:left="0"/>
              <w:rPr>
                <w:lang w:val="it-IT"/>
              </w:rPr>
            </w:pPr>
          </w:p>
          <w:p w:rsidR="0059686C" w:rsidRPr="0059686C" w:rsidRDefault="0059686C" w:rsidP="000D330A">
            <w:pPr>
              <w:pStyle w:val="TableParagraph"/>
              <w:ind w:left="0"/>
              <w:rPr>
                <w:lang w:val="it-IT"/>
              </w:rPr>
            </w:pPr>
          </w:p>
          <w:p w:rsidR="0059686C" w:rsidRPr="0059686C" w:rsidRDefault="0059686C" w:rsidP="000D330A">
            <w:pPr>
              <w:pStyle w:val="TableParagraph"/>
              <w:ind w:left="0"/>
              <w:rPr>
                <w:lang w:val="it-IT"/>
              </w:rPr>
            </w:pPr>
          </w:p>
          <w:p w:rsidR="0059686C" w:rsidRPr="0059686C" w:rsidRDefault="0059686C" w:rsidP="000D330A">
            <w:pPr>
              <w:pStyle w:val="TableParagraph"/>
              <w:ind w:left="0"/>
              <w:rPr>
                <w:lang w:val="it-IT"/>
              </w:rPr>
            </w:pPr>
          </w:p>
          <w:p w:rsidR="0059686C" w:rsidRPr="0059686C" w:rsidRDefault="0059686C" w:rsidP="000D330A">
            <w:pPr>
              <w:pStyle w:val="TableParagraph"/>
              <w:ind w:left="0"/>
              <w:rPr>
                <w:lang w:val="it-IT"/>
              </w:rPr>
            </w:pPr>
          </w:p>
          <w:p w:rsidR="0059686C" w:rsidRPr="0059686C" w:rsidRDefault="0059686C" w:rsidP="000D330A">
            <w:pPr>
              <w:pStyle w:val="TableParagraph"/>
              <w:ind w:left="0"/>
              <w:rPr>
                <w:lang w:val="it-IT"/>
              </w:rPr>
            </w:pPr>
          </w:p>
          <w:p w:rsidR="0059686C" w:rsidRDefault="0059686C" w:rsidP="000D330A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83" w:type="dxa"/>
          </w:tcPr>
          <w:p w:rsidR="0059686C" w:rsidRPr="0059686C" w:rsidRDefault="0059686C" w:rsidP="000D330A">
            <w:pPr>
              <w:pStyle w:val="TableParagraph"/>
              <w:spacing w:line="225" w:lineRule="exact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DIDATTICA</w:t>
            </w:r>
            <w:r w:rsidRPr="0059686C">
              <w:rPr>
                <w:spacing w:val="-5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IN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PRESENZA</w:t>
            </w:r>
          </w:p>
          <w:p w:rsidR="0059686C" w:rsidRPr="0059686C" w:rsidRDefault="0059686C" w:rsidP="000D330A">
            <w:pPr>
              <w:pStyle w:val="TableParagraph"/>
              <w:spacing w:line="242" w:lineRule="auto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Comportamento</w:t>
            </w:r>
            <w:r w:rsidRPr="0059686C">
              <w:rPr>
                <w:spacing w:val="28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esemplare</w:t>
            </w:r>
            <w:r w:rsidRPr="0059686C">
              <w:rPr>
                <w:spacing w:val="2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per</w:t>
            </w:r>
            <w:r w:rsidRPr="0059686C">
              <w:rPr>
                <w:spacing w:val="26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responsabilità</w:t>
            </w:r>
            <w:r w:rsidRPr="0059686C">
              <w:rPr>
                <w:spacing w:val="2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</w:t>
            </w:r>
            <w:r w:rsidRPr="0059686C">
              <w:rPr>
                <w:spacing w:val="2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correttezza;</w:t>
            </w:r>
            <w:r w:rsidRPr="0059686C">
              <w:rPr>
                <w:spacing w:val="2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osservanza</w:t>
            </w:r>
            <w:r w:rsidRPr="0059686C">
              <w:rPr>
                <w:spacing w:val="2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delle</w:t>
            </w:r>
            <w:r w:rsidRPr="0059686C">
              <w:rPr>
                <w:spacing w:val="28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norme</w:t>
            </w:r>
            <w:r w:rsidRPr="0059686C">
              <w:rPr>
                <w:spacing w:val="2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contenute</w:t>
            </w:r>
            <w:r w:rsidRPr="0059686C">
              <w:rPr>
                <w:spacing w:val="2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nel</w:t>
            </w:r>
            <w:r w:rsidRPr="0059686C">
              <w:rPr>
                <w:spacing w:val="-4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Regolamento d’Istituto</w:t>
            </w:r>
          </w:p>
          <w:p w:rsidR="0059686C" w:rsidRPr="0059686C" w:rsidRDefault="0059686C" w:rsidP="000D330A">
            <w:pPr>
              <w:pStyle w:val="TableParagraph"/>
              <w:spacing w:line="242" w:lineRule="auto"/>
              <w:ind w:right="3447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Assidua</w:t>
            </w:r>
            <w:r w:rsidRPr="0059686C">
              <w:rPr>
                <w:spacing w:val="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frequenza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nell’arco</w:t>
            </w:r>
            <w:r w:rsidRPr="0059686C">
              <w:rPr>
                <w:spacing w:val="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dell’intero</w:t>
            </w:r>
            <w:r w:rsidRPr="0059686C">
              <w:rPr>
                <w:spacing w:val="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anno</w:t>
            </w:r>
            <w:r w:rsidRPr="0059686C">
              <w:rPr>
                <w:spacing w:val="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scolastico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Partecipazione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propositiva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creativa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tutte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le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attività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scolastiche</w:t>
            </w:r>
          </w:p>
          <w:p w:rsidR="0059686C" w:rsidRPr="0059686C" w:rsidRDefault="0059686C" w:rsidP="000D330A">
            <w:pPr>
              <w:pStyle w:val="TableParagraph"/>
              <w:spacing w:line="225" w:lineRule="exact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Spirito di</w:t>
            </w:r>
            <w:r w:rsidRPr="0059686C">
              <w:rPr>
                <w:spacing w:val="-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tutoraggio verso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i</w:t>
            </w:r>
            <w:r w:rsidRPr="0059686C">
              <w:rPr>
                <w:spacing w:val="-9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compagni,</w:t>
            </w:r>
            <w:r w:rsidRPr="0059686C">
              <w:rPr>
                <w:spacing w:val="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impersonificazione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di</w:t>
            </w:r>
            <w:r w:rsidRPr="0059686C">
              <w:rPr>
                <w:spacing w:val="-5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modello di</w:t>
            </w:r>
            <w:r w:rsidRPr="0059686C">
              <w:rPr>
                <w:spacing w:val="-9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riferimento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positivo</w:t>
            </w:r>
          </w:p>
          <w:p w:rsidR="0059686C" w:rsidRPr="0059686C" w:rsidRDefault="0059686C" w:rsidP="000D330A">
            <w:pPr>
              <w:pStyle w:val="TableParagraph"/>
              <w:spacing w:before="5"/>
              <w:ind w:left="0"/>
              <w:rPr>
                <w:sz w:val="19"/>
                <w:lang w:val="it-IT"/>
              </w:rPr>
            </w:pPr>
          </w:p>
          <w:p w:rsidR="0059686C" w:rsidRPr="0059686C" w:rsidRDefault="0059686C" w:rsidP="000D330A">
            <w:pPr>
              <w:pStyle w:val="TableParagraph"/>
              <w:spacing w:before="1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DIDATTICA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</w:t>
            </w:r>
            <w:r w:rsidRPr="0059686C">
              <w:rPr>
                <w:spacing w:val="-5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DISTANZA</w:t>
            </w:r>
          </w:p>
          <w:p w:rsidR="0059686C" w:rsidRPr="0059686C" w:rsidRDefault="0059686C" w:rsidP="000D330A">
            <w:pPr>
              <w:pStyle w:val="TableParagraph"/>
              <w:spacing w:before="2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Comportamento</w:t>
            </w:r>
            <w:r w:rsidRPr="0059686C">
              <w:rPr>
                <w:spacing w:val="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esemplare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per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responsabilità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</w:t>
            </w:r>
            <w:r w:rsidRPr="0059686C">
              <w:rPr>
                <w:spacing w:val="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correttezza;</w:t>
            </w:r>
            <w:r w:rsidRPr="0059686C">
              <w:rPr>
                <w:spacing w:val="-4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osservanza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puntuale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delle</w:t>
            </w:r>
            <w:r w:rsidRPr="0059686C">
              <w:rPr>
                <w:spacing w:val="5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norme</w:t>
            </w:r>
            <w:r w:rsidRPr="0059686C">
              <w:rPr>
                <w:spacing w:val="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contenute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nel</w:t>
            </w:r>
            <w:r w:rsidRPr="0059686C">
              <w:rPr>
                <w:spacing w:val="-47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Regolamento relativo</w:t>
            </w:r>
            <w:r w:rsidRPr="0059686C">
              <w:rPr>
                <w:spacing w:val="5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alla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DAD</w:t>
            </w:r>
          </w:p>
          <w:p w:rsidR="0059686C" w:rsidRPr="0059686C" w:rsidRDefault="0059686C" w:rsidP="000D330A">
            <w:pPr>
              <w:pStyle w:val="TableParagraph"/>
              <w:spacing w:line="229" w:lineRule="exact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Frequenza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assidua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puntuale</w:t>
            </w:r>
          </w:p>
          <w:p w:rsidR="0059686C" w:rsidRPr="0059686C" w:rsidRDefault="0059686C" w:rsidP="000D330A">
            <w:pPr>
              <w:pStyle w:val="TableParagraph"/>
              <w:spacing w:line="229" w:lineRule="exact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Partecipazione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propositiva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creativa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alle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lezioni</w:t>
            </w:r>
          </w:p>
          <w:p w:rsidR="0059686C" w:rsidRPr="0059686C" w:rsidRDefault="0059686C" w:rsidP="000D330A">
            <w:pPr>
              <w:pStyle w:val="TableParagraph"/>
              <w:spacing w:before="2"/>
              <w:ind w:right="2137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Disponibilità ad aiutare i compagni in difficoltà con i mezzi informatici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Collaborazione finalizzata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ad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una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conduzione</w:t>
            </w:r>
            <w:r w:rsidRPr="0059686C">
              <w:rPr>
                <w:spacing w:val="-2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delle</w:t>
            </w:r>
            <w:r w:rsidRPr="0059686C">
              <w:rPr>
                <w:spacing w:val="-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lezioni</w:t>
            </w:r>
            <w:r w:rsidRPr="0059686C">
              <w:rPr>
                <w:spacing w:val="-9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partecipata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ed</w:t>
            </w:r>
            <w:r w:rsidRPr="0059686C">
              <w:rPr>
                <w:spacing w:val="-3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efficace</w:t>
            </w:r>
          </w:p>
          <w:p w:rsidR="0059686C" w:rsidRPr="0059686C" w:rsidRDefault="0059686C" w:rsidP="000D330A">
            <w:pPr>
              <w:pStyle w:val="TableParagraph"/>
              <w:rPr>
                <w:sz w:val="20"/>
                <w:lang w:val="it-IT"/>
              </w:rPr>
            </w:pPr>
            <w:r w:rsidRPr="0059686C">
              <w:rPr>
                <w:sz w:val="20"/>
                <w:lang w:val="it-IT"/>
              </w:rPr>
              <w:t>Uso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consapevole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responsabile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della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piattaforma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con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inserimento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di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lavori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personalizzati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e</w:t>
            </w:r>
            <w:r w:rsidRPr="0059686C">
              <w:rPr>
                <w:spacing w:val="1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di</w:t>
            </w:r>
            <w:r w:rsidRPr="0059686C">
              <w:rPr>
                <w:spacing w:val="-48"/>
                <w:sz w:val="20"/>
                <w:lang w:val="it-IT"/>
              </w:rPr>
              <w:t xml:space="preserve"> </w:t>
            </w:r>
            <w:r w:rsidRPr="0059686C">
              <w:rPr>
                <w:sz w:val="20"/>
                <w:lang w:val="it-IT"/>
              </w:rPr>
              <w:t>approfondimento</w:t>
            </w:r>
          </w:p>
        </w:tc>
      </w:tr>
    </w:tbl>
    <w:p w:rsidR="00002948" w:rsidRDefault="00002948" w:rsidP="0059686C">
      <w:pPr>
        <w:ind w:left="0" w:firstLine="0"/>
      </w:pPr>
    </w:p>
    <w:p w:rsidR="002B024F" w:rsidRPr="002B024F" w:rsidRDefault="002B024F" w:rsidP="002B024F">
      <w:pPr>
        <w:widowControl w:val="0"/>
        <w:autoSpaceDE w:val="0"/>
        <w:autoSpaceDN w:val="0"/>
        <w:spacing w:before="11"/>
        <w:rPr>
          <w:rFonts w:eastAsia="Trebuchet MS"/>
          <w:b/>
          <w:sz w:val="20"/>
          <w:szCs w:val="20"/>
          <w:lang w:eastAsia="en-US"/>
        </w:rPr>
      </w:pPr>
    </w:p>
    <w:p w:rsidR="000A4EA5" w:rsidRDefault="002B024F" w:rsidP="000A4EA5">
      <w:pPr>
        <w:widowControl w:val="0"/>
        <w:autoSpaceDE w:val="0"/>
        <w:autoSpaceDN w:val="0"/>
        <w:ind w:left="112"/>
        <w:rPr>
          <w:rFonts w:ascii="Bookman Old Style" w:eastAsia="Trebuchet MS" w:hAnsi="Bookman Old Style"/>
          <w:w w:val="105"/>
          <w:u w:val="single"/>
          <w:lang w:eastAsia="en-US"/>
        </w:rPr>
      </w:pPr>
      <w:r w:rsidRPr="00CA4FCC">
        <w:rPr>
          <w:rFonts w:ascii="Bookman Old Style" w:eastAsia="Trebuchet MS" w:hAnsi="Bookman Old Style"/>
          <w:w w:val="105"/>
          <w:u w:val="single"/>
          <w:lang w:eastAsia="en-US"/>
        </w:rPr>
        <w:t>Il consiglio di class</w:t>
      </w:r>
      <w:r w:rsidR="004574FA">
        <w:rPr>
          <w:rFonts w:ascii="Bookman Old Style" w:eastAsia="Trebuchet MS" w:hAnsi="Bookman Old Style"/>
          <w:w w:val="105"/>
          <w:u w:val="single"/>
          <w:lang w:eastAsia="en-US"/>
        </w:rPr>
        <w:t>e delibera i voti a</w:t>
      </w:r>
      <w:r w:rsidR="00814A5B">
        <w:rPr>
          <w:rFonts w:ascii="Bookman Old Style" w:eastAsia="Trebuchet MS" w:hAnsi="Bookman Old Style"/>
          <w:w w:val="105"/>
          <w:u w:val="single"/>
          <w:lang w:eastAsia="en-US"/>
        </w:rPr>
        <w:t>ll’unanimità/ a</w:t>
      </w:r>
      <w:r w:rsidR="004574FA">
        <w:rPr>
          <w:rFonts w:ascii="Bookman Old Style" w:eastAsia="Trebuchet MS" w:hAnsi="Bookman Old Style"/>
          <w:w w:val="105"/>
          <w:u w:val="single"/>
          <w:lang w:eastAsia="en-US"/>
        </w:rPr>
        <w:t xml:space="preserve"> maggioranza. </w:t>
      </w:r>
    </w:p>
    <w:p w:rsidR="000A4EA5" w:rsidRDefault="000A4EA5" w:rsidP="000A4EA5">
      <w:pPr>
        <w:widowControl w:val="0"/>
        <w:autoSpaceDE w:val="0"/>
        <w:autoSpaceDN w:val="0"/>
        <w:ind w:left="112"/>
        <w:rPr>
          <w:rFonts w:ascii="Bookman Old Style" w:eastAsia="Trebuchet MS" w:hAnsi="Bookman Old Style"/>
          <w:w w:val="105"/>
          <w:u w:val="single"/>
          <w:lang w:eastAsia="en-US"/>
        </w:rPr>
      </w:pPr>
      <w:r w:rsidRPr="000677F1">
        <w:rPr>
          <w:bCs/>
          <w:i/>
          <w:color w:val="000000"/>
          <w:shd w:val="clear" w:color="auto" w:fill="FFFFFF"/>
        </w:rPr>
        <w:t xml:space="preserve">Il </w:t>
      </w:r>
      <w:r w:rsidRPr="000677F1">
        <w:rPr>
          <w:rStyle w:val="spelle"/>
          <w:rFonts w:ascii="&amp;quot" w:hAnsi="&amp;quot"/>
          <w:bCs/>
          <w:i/>
          <w:color w:val="000000"/>
        </w:rPr>
        <w:t>CdC</w:t>
      </w:r>
      <w:r>
        <w:rPr>
          <w:rStyle w:val="spelle"/>
          <w:rFonts w:ascii="&amp;quot" w:hAnsi="&amp;quot"/>
          <w:bCs/>
          <w:i/>
          <w:color w:val="000000"/>
        </w:rPr>
        <w:t xml:space="preserve"> </w:t>
      </w:r>
      <w:r w:rsidRPr="000677F1">
        <w:rPr>
          <w:rStyle w:val="spelle"/>
          <w:rFonts w:ascii="&amp;quot" w:hAnsi="&amp;quot"/>
          <w:bCs/>
          <w:i/>
          <w:color w:val="000000"/>
        </w:rPr>
        <w:t>puo'</w:t>
      </w:r>
      <w:r w:rsidRPr="000677F1">
        <w:rPr>
          <w:bCs/>
          <w:i/>
          <w:color w:val="000000"/>
          <w:shd w:val="clear" w:color="auto" w:fill="FFFFFF"/>
        </w:rPr>
        <w:t xml:space="preserve"> deliberare una diversa attribuzione del voto di condotta nella misura massima di un voto in </w:t>
      </w:r>
      <w:r w:rsidRPr="000677F1">
        <w:rPr>
          <w:rStyle w:val="spelle"/>
          <w:rFonts w:ascii="&amp;quot" w:hAnsi="&amp;quot"/>
          <w:bCs/>
          <w:i/>
          <w:color w:val="000000"/>
        </w:rPr>
        <w:t>piu'</w:t>
      </w:r>
      <w:r w:rsidRPr="000677F1">
        <w:rPr>
          <w:bCs/>
          <w:i/>
          <w:color w:val="000000"/>
          <w:shd w:val="clear" w:color="auto" w:fill="FFFFFF"/>
        </w:rPr>
        <w:t xml:space="preserve"> o in meno. E' richiesta </w:t>
      </w:r>
      <w:r w:rsidRPr="000677F1">
        <w:rPr>
          <w:rStyle w:val="spelle"/>
          <w:rFonts w:ascii="&amp;quot" w:hAnsi="&amp;quot"/>
          <w:bCs/>
          <w:i/>
          <w:color w:val="000000"/>
        </w:rPr>
        <w:t>l'unanimita</w:t>
      </w:r>
      <w:r w:rsidRPr="000677F1">
        <w:rPr>
          <w:rStyle w:val="grame"/>
          <w:rFonts w:ascii="&amp;quot" w:hAnsi="&amp;quot"/>
          <w:bCs/>
          <w:i/>
          <w:color w:val="000000"/>
        </w:rPr>
        <w:t>'.</w:t>
      </w:r>
    </w:p>
    <w:p w:rsidR="000A4EA5" w:rsidRPr="000A4EA5" w:rsidRDefault="000A4EA5" w:rsidP="000A4EA5">
      <w:pPr>
        <w:widowControl w:val="0"/>
        <w:autoSpaceDE w:val="0"/>
        <w:autoSpaceDN w:val="0"/>
        <w:ind w:left="112"/>
        <w:rPr>
          <w:rFonts w:ascii="Bookman Old Style" w:eastAsia="Trebuchet MS" w:hAnsi="Bookman Old Style"/>
          <w:w w:val="105"/>
          <w:u w:val="single"/>
          <w:lang w:eastAsia="en-US"/>
        </w:rPr>
      </w:pPr>
      <w:r>
        <w:rPr>
          <w:color w:val="FF0000"/>
        </w:rPr>
        <w:t xml:space="preserve">Es. </w:t>
      </w:r>
      <w:r w:rsidRPr="003E3E92">
        <w:rPr>
          <w:color w:val="FF0000"/>
        </w:rPr>
        <w:t xml:space="preserve">In deroga ai descrittori della griglia di condotta, il CdC decide all’unanimità di </w:t>
      </w:r>
      <w:r w:rsidRPr="003E3E92">
        <w:rPr>
          <w:bCs/>
          <w:color w:val="FF0000"/>
        </w:rPr>
        <w:t xml:space="preserve">aumentare di un punto in più il voto di condotta </w:t>
      </w:r>
      <w:r w:rsidRPr="003E3E92">
        <w:rPr>
          <w:b/>
          <w:bCs/>
          <w:color w:val="FF0000"/>
        </w:rPr>
        <w:t>per……………………..</w:t>
      </w:r>
    </w:p>
    <w:p w:rsidR="00B4385E" w:rsidRDefault="00B4385E" w:rsidP="00B4385E">
      <w:pPr>
        <w:ind w:left="471" w:firstLine="0"/>
        <w:contextualSpacing/>
        <w:rPr>
          <w:rFonts w:ascii="Bookman Old Style" w:hAnsi="Bookman Old Style"/>
          <w:b/>
        </w:rPr>
      </w:pPr>
    </w:p>
    <w:p w:rsidR="00B4385E" w:rsidRDefault="00B4385E" w:rsidP="00B4385E">
      <w:pPr>
        <w:ind w:left="471" w:firstLine="0"/>
        <w:contextualSpacing/>
        <w:rPr>
          <w:rFonts w:ascii="Bookman Old Style" w:hAnsi="Bookman Old Style"/>
          <w:b/>
        </w:rPr>
      </w:pPr>
    </w:p>
    <w:p w:rsidR="00B4385E" w:rsidRDefault="00B4385E" w:rsidP="00B4385E">
      <w:pPr>
        <w:ind w:left="0" w:firstLine="0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Punto 6 all’O.d.G.: Eventuale predisposizione “Scheda di profilo attitudinale individuale dello studente” o “Scheda di profilo attitudinale della classe”.</w:t>
      </w:r>
    </w:p>
    <w:p w:rsidR="00B4385E" w:rsidRDefault="00B4385E" w:rsidP="00814A5B">
      <w:pPr>
        <w:ind w:left="0" w:firstLine="0"/>
        <w:contextualSpacing/>
        <w:rPr>
          <w:rFonts w:ascii="Bookman Old Style" w:hAnsi="Bookman Old Style"/>
        </w:rPr>
      </w:pPr>
      <w:r w:rsidRPr="00B4385E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opo ampia ed app</w:t>
      </w:r>
      <w:r w:rsidRPr="00B4385E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>o</w:t>
      </w:r>
      <w:r w:rsidRPr="00B4385E">
        <w:rPr>
          <w:rFonts w:ascii="Bookman Old Style" w:hAnsi="Bookman Old Style"/>
        </w:rPr>
        <w:t>fondita discussione</w:t>
      </w:r>
      <w:r>
        <w:rPr>
          <w:rFonts w:ascii="Bookman Old Style" w:hAnsi="Bookman Old Style"/>
        </w:rPr>
        <w:t>,</w:t>
      </w:r>
      <w:r w:rsidRPr="00B4385E">
        <w:rPr>
          <w:rFonts w:ascii="Bookman Old Style" w:hAnsi="Bookman Old Style"/>
        </w:rPr>
        <w:t xml:space="preserve"> il CdC intende procedere alla redazione</w:t>
      </w:r>
      <w:r w:rsidR="00C42DDC">
        <w:rPr>
          <w:rFonts w:ascii="Bookman Old Style" w:hAnsi="Bookman Old Style"/>
        </w:rPr>
        <w:t>/aggiornamento</w:t>
      </w:r>
      <w:r w:rsidRPr="00B4385E">
        <w:rPr>
          <w:rFonts w:ascii="Bookman Old Style" w:hAnsi="Bookman Old Style"/>
        </w:rPr>
        <w:t xml:space="preserve"> della suddetta scheda per gli alunni………  ( o per l’intera classe)</w:t>
      </w:r>
      <w:r>
        <w:rPr>
          <w:rFonts w:ascii="Bookman Old Style" w:hAnsi="Bookman Old Style"/>
        </w:rPr>
        <w:t>……</w:t>
      </w:r>
    </w:p>
    <w:p w:rsidR="007D4421" w:rsidRPr="00F96341" w:rsidRDefault="007D4421" w:rsidP="00C41708">
      <w:pPr>
        <w:pStyle w:val="NormaleWeb"/>
        <w:jc w:val="both"/>
      </w:pPr>
      <w:r w:rsidRPr="00CA4FCC">
        <w:rPr>
          <w:rFonts w:ascii="Bookman Old Style" w:hAnsi="Bookman Old Style"/>
          <w:noProof/>
        </w:rPr>
        <w:t xml:space="preserve">In merito al </w:t>
      </w:r>
      <w:r w:rsidR="001663D7">
        <w:rPr>
          <w:rFonts w:ascii="Bookman Old Style" w:hAnsi="Bookman Old Style"/>
          <w:b/>
          <w:noProof/>
        </w:rPr>
        <w:t>se</w:t>
      </w:r>
      <w:r w:rsidR="00C42DDC">
        <w:rPr>
          <w:rFonts w:ascii="Bookman Old Style" w:hAnsi="Bookman Old Style"/>
          <w:b/>
          <w:noProof/>
        </w:rPr>
        <w:t xml:space="preserve">ttimo </w:t>
      </w:r>
      <w:r w:rsidRPr="00CA4FCC">
        <w:rPr>
          <w:rFonts w:ascii="Bookman Old Style" w:hAnsi="Bookman Old Style"/>
          <w:noProof/>
        </w:rPr>
        <w:t>punto all’o.d.g.: “</w:t>
      </w:r>
      <w:r w:rsidRPr="00CA4FCC">
        <w:rPr>
          <w:rFonts w:ascii="Bookman Old Style" w:hAnsi="Bookman Old Style"/>
          <w:b/>
          <w:noProof/>
        </w:rPr>
        <w:t>operazioni di scrutinio per ogni alunno</w:t>
      </w:r>
      <w:r w:rsidRPr="00CA4FCC">
        <w:rPr>
          <w:rFonts w:ascii="Bookman Old Style" w:hAnsi="Bookman Old Style"/>
          <w:noProof/>
        </w:rPr>
        <w:t xml:space="preserve">” i componenti del CdC procedono all’attribuzione dei singoli voti disciplinari che </w:t>
      </w:r>
      <w:r w:rsidR="00937F55" w:rsidRPr="00CA4FCC">
        <w:rPr>
          <w:rFonts w:ascii="Bookman Old Style" w:hAnsi="Bookman Old Style"/>
          <w:noProof/>
        </w:rPr>
        <w:t xml:space="preserve">sono stati </w:t>
      </w:r>
      <w:r w:rsidRPr="00CA4FCC">
        <w:rPr>
          <w:rFonts w:ascii="Bookman Old Style" w:hAnsi="Bookman Old Style"/>
          <w:noProof/>
        </w:rPr>
        <w:t xml:space="preserve">trascritti sul tabellone </w:t>
      </w:r>
      <w:r w:rsidR="00937F55" w:rsidRPr="00CA4FCC">
        <w:rPr>
          <w:rFonts w:ascii="Bookman Old Style" w:hAnsi="Bookman Old Style"/>
          <w:noProof/>
        </w:rPr>
        <w:t>elettronico</w:t>
      </w:r>
      <w:r w:rsidRPr="00CA4FCC">
        <w:rPr>
          <w:rFonts w:ascii="Bookman Old Style" w:hAnsi="Bookman Old Style"/>
          <w:noProof/>
        </w:rPr>
        <w:t>.</w:t>
      </w:r>
      <w:r w:rsidR="00C41708">
        <w:rPr>
          <w:rFonts w:ascii="Bookman Old Style" w:hAnsi="Bookman Old Style"/>
          <w:noProof/>
        </w:rPr>
        <w:t xml:space="preserve"> </w:t>
      </w:r>
      <w:r w:rsidR="00F96341" w:rsidRPr="00C41708">
        <w:rPr>
          <w:rFonts w:ascii="Bookman Old Style" w:hAnsi="Bookman Old Style"/>
          <w:noProof/>
        </w:rPr>
        <w:t xml:space="preserve">Le proposte di voto e quadro riepilogativo di ogni docente si possono desumere dal registro elettronico. </w:t>
      </w:r>
      <w:r w:rsidRPr="00CA4FCC">
        <w:rPr>
          <w:rFonts w:ascii="Bookman Old Style" w:hAnsi="Bookman Old Style"/>
          <w:noProof/>
        </w:rPr>
        <w:t xml:space="preserve">Il </w:t>
      </w:r>
      <w:r w:rsidR="0036136D" w:rsidRPr="00CA4FCC">
        <w:rPr>
          <w:rFonts w:ascii="Bookman Old Style" w:hAnsi="Bookman Old Style"/>
          <w:noProof/>
        </w:rPr>
        <w:t xml:space="preserve">coordinatore verbalizzante </w:t>
      </w:r>
      <w:r w:rsidRPr="00CA4FCC">
        <w:rPr>
          <w:rFonts w:ascii="Bookman Old Style" w:hAnsi="Bookman Old Style"/>
          <w:noProof/>
        </w:rPr>
        <w:t>poi provvederà a</w:t>
      </w:r>
      <w:r w:rsidR="00E1309F" w:rsidRPr="00CA4FCC">
        <w:rPr>
          <w:rFonts w:ascii="Bookman Old Style" w:hAnsi="Bookman Old Style"/>
          <w:noProof/>
        </w:rPr>
        <w:t xml:space="preserve">d inviare </w:t>
      </w:r>
      <w:r w:rsidRPr="00CA4FCC">
        <w:rPr>
          <w:rFonts w:ascii="Bookman Old Style" w:hAnsi="Bookman Old Style"/>
          <w:noProof/>
        </w:rPr>
        <w:t>il tabellone in formato elettronico</w:t>
      </w:r>
      <w:r w:rsidR="00C41708">
        <w:rPr>
          <w:rFonts w:ascii="Bookman Old Style" w:hAnsi="Bookman Old Style"/>
          <w:noProof/>
        </w:rPr>
        <w:t xml:space="preserve"> </w:t>
      </w:r>
      <w:r w:rsidR="00486A6C" w:rsidRPr="00CA4FCC">
        <w:rPr>
          <w:rFonts w:ascii="Bookman Old Style" w:hAnsi="Bookman Old Style"/>
          <w:noProof/>
        </w:rPr>
        <w:t xml:space="preserve">in segreteria all'indirizzo </w:t>
      </w:r>
      <w:hyperlink r:id="rId15" w:history="1">
        <w:r w:rsidR="00C41708" w:rsidRPr="00D07F0B">
          <w:rPr>
            <w:rStyle w:val="Collegamentoipertestuale"/>
            <w:rFonts w:ascii="Bookman Old Style" w:hAnsi="Bookman Old Style"/>
            <w:b/>
            <w:noProof/>
          </w:rPr>
          <w:t>csis014008@istruzione.it</w:t>
        </w:r>
      </w:hyperlink>
      <w:r w:rsidR="00C41708">
        <w:rPr>
          <w:rFonts w:ascii="Bookman Old Style" w:hAnsi="Bookman Old Style"/>
          <w:b/>
          <w:noProof/>
          <w:color w:val="0070C0"/>
          <w:u w:val="single"/>
        </w:rPr>
        <w:t>.</w:t>
      </w:r>
    </w:p>
    <w:p w:rsidR="004C5E09" w:rsidRDefault="004C5E09" w:rsidP="00D9532E">
      <w:pPr>
        <w:ind w:left="0" w:firstLine="23"/>
        <w:rPr>
          <w:rFonts w:ascii="Bookman Old Style" w:eastAsia="Calibri" w:hAnsi="Bookman Old Style"/>
          <w:bCs/>
          <w:iCs/>
          <w:noProof/>
          <w:color w:val="000000"/>
        </w:rPr>
      </w:pPr>
    </w:p>
    <w:p w:rsidR="007D4421" w:rsidRPr="00CA4FCC" w:rsidRDefault="004C5E09" w:rsidP="00D9532E">
      <w:pPr>
        <w:ind w:left="0" w:firstLine="23"/>
        <w:rPr>
          <w:rFonts w:ascii="Bookman Old Style" w:hAnsi="Bookman Old Style"/>
        </w:rPr>
      </w:pPr>
      <w:r w:rsidRPr="004C5E09">
        <w:rPr>
          <w:rFonts w:ascii="Bookman Old Style" w:eastAsia="Calibri" w:hAnsi="Bookman Old Style"/>
          <w:bCs/>
          <w:iCs/>
          <w:noProof/>
          <w:color w:val="000000"/>
        </w:rPr>
        <w:t>R</w:t>
      </w:r>
      <w:r w:rsidR="007D4421" w:rsidRPr="004C5E09">
        <w:rPr>
          <w:rFonts w:ascii="Bookman Old Style" w:hAnsi="Bookman Old Style"/>
        </w:rPr>
        <w:t>igu</w:t>
      </w:r>
      <w:r w:rsidR="007D4421" w:rsidRPr="00CA4FCC">
        <w:rPr>
          <w:rFonts w:ascii="Bookman Old Style" w:hAnsi="Bookman Old Style"/>
        </w:rPr>
        <w:t>ardo la situazione debitoria riferita, si riportano di seguito i</w:t>
      </w:r>
      <w:r w:rsidR="001663D7">
        <w:rPr>
          <w:rFonts w:ascii="Bookman Old Style" w:hAnsi="Bookman Old Style"/>
        </w:rPr>
        <w:t>n tabella con voto unico, i nomi</w:t>
      </w:r>
      <w:r w:rsidR="007D4421" w:rsidRPr="00CA4FCC">
        <w:rPr>
          <w:rFonts w:ascii="Bookman Old Style" w:hAnsi="Bookman Old Style"/>
        </w:rPr>
        <w:t xml:space="preserve"> degli alunni e le discipline nelle quali hanno fatto registrare insufficienze con la relativa legenda:</w:t>
      </w:r>
    </w:p>
    <w:p w:rsidR="007D4421" w:rsidRPr="00CA4FCC" w:rsidRDefault="007D4421" w:rsidP="007D4421">
      <w:pPr>
        <w:widowControl w:val="0"/>
        <w:rPr>
          <w:rFonts w:ascii="Bookman Old Style" w:hAnsi="Bookman Old Style"/>
          <w:snapToGrid w:val="0"/>
        </w:rPr>
      </w:pPr>
    </w:p>
    <w:p w:rsidR="00814A5B" w:rsidRDefault="00814A5B" w:rsidP="00E62202">
      <w:pPr>
        <w:ind w:left="0" w:right="0" w:firstLine="0"/>
        <w:jc w:val="center"/>
        <w:rPr>
          <w:b/>
          <w:shd w:val="clear" w:color="auto" w:fill="FFFFFF"/>
        </w:rPr>
      </w:pPr>
    </w:p>
    <w:p w:rsidR="00814A5B" w:rsidRDefault="00814A5B" w:rsidP="00E62202">
      <w:pPr>
        <w:ind w:left="0" w:right="0" w:firstLine="0"/>
        <w:jc w:val="center"/>
        <w:rPr>
          <w:b/>
          <w:shd w:val="clear" w:color="auto" w:fill="FFFFFF"/>
        </w:rPr>
      </w:pPr>
    </w:p>
    <w:p w:rsidR="00814A5B" w:rsidRDefault="00814A5B" w:rsidP="00E62202">
      <w:pPr>
        <w:ind w:left="0" w:right="0" w:firstLine="0"/>
        <w:jc w:val="center"/>
        <w:rPr>
          <w:b/>
          <w:shd w:val="clear" w:color="auto" w:fill="FFFFFF"/>
        </w:rPr>
      </w:pPr>
    </w:p>
    <w:p w:rsidR="00E62202" w:rsidRPr="00E62202" w:rsidRDefault="00E62202" w:rsidP="00E62202">
      <w:pPr>
        <w:ind w:left="0" w:right="0" w:firstLine="0"/>
        <w:jc w:val="center"/>
        <w:rPr>
          <w:b/>
          <w:shd w:val="clear" w:color="auto" w:fill="FFFFFF"/>
        </w:rPr>
      </w:pPr>
      <w:r w:rsidRPr="00E62202">
        <w:rPr>
          <w:b/>
          <w:shd w:val="clear" w:color="auto" w:fill="FFFFFF"/>
        </w:rPr>
        <w:lastRenderedPageBreak/>
        <w:t>RESOCONTO SITUAZIONE DEBITORIA</w:t>
      </w:r>
    </w:p>
    <w:p w:rsidR="00E62202" w:rsidRPr="00E62202" w:rsidRDefault="00E62202" w:rsidP="00E62202">
      <w:pPr>
        <w:ind w:left="0" w:right="0" w:firstLine="0"/>
        <w:jc w:val="center"/>
        <w:rPr>
          <w:b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14"/>
        <w:gridCol w:w="1547"/>
        <w:gridCol w:w="297"/>
        <w:gridCol w:w="297"/>
        <w:gridCol w:w="297"/>
        <w:gridCol w:w="297"/>
        <w:gridCol w:w="297"/>
        <w:gridCol w:w="297"/>
        <w:gridCol w:w="297"/>
        <w:gridCol w:w="297"/>
        <w:gridCol w:w="281"/>
        <w:gridCol w:w="1866"/>
      </w:tblGrid>
      <w:tr w:rsidR="00441DC3" w:rsidRPr="00E62202" w:rsidTr="00441DC3">
        <w:trPr>
          <w:trHeight w:val="340"/>
          <w:jc w:val="center"/>
        </w:trPr>
        <w:tc>
          <w:tcPr>
            <w:tcW w:w="4030" w:type="pct"/>
            <w:gridSpan w:val="12"/>
            <w:shd w:val="clear" w:color="auto" w:fill="F2F2F2" w:themeFill="background1" w:themeFillShade="F2"/>
            <w:vAlign w:val="center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DISCIPLINA 1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441DC3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441DC3" w:rsidRPr="00441DC3" w:rsidTr="00441DC3">
        <w:trPr>
          <w:trHeight w:val="340"/>
          <w:jc w:val="center"/>
        </w:trPr>
        <w:tc>
          <w:tcPr>
            <w:tcW w:w="283" w:type="pct"/>
            <w:vAlign w:val="center"/>
          </w:tcPr>
          <w:p w:rsidR="00441DC3" w:rsidRPr="00E62202" w:rsidRDefault="00441DC3" w:rsidP="00E62202">
            <w:pPr>
              <w:widowControl w:val="0"/>
              <w:autoSpaceDE w:val="0"/>
              <w:autoSpaceDN w:val="0"/>
              <w:adjustRightInd w:val="0"/>
              <w:ind w:left="5" w:right="25" w:firstLine="0"/>
              <w:jc w:val="center"/>
              <w:rPr>
                <w:sz w:val="20"/>
                <w:szCs w:val="20"/>
              </w:rPr>
            </w:pPr>
            <w:r w:rsidRPr="00E62202">
              <w:rPr>
                <w:sz w:val="20"/>
                <w:szCs w:val="20"/>
              </w:rPr>
              <w:t>N.</w:t>
            </w:r>
          </w:p>
        </w:tc>
        <w:tc>
          <w:tcPr>
            <w:tcW w:w="1566" w:type="pct"/>
            <w:vAlign w:val="bottom"/>
          </w:tcPr>
          <w:p w:rsidR="00441DC3" w:rsidRPr="00E62202" w:rsidRDefault="00441DC3" w:rsidP="00E62202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E62202">
              <w:rPr>
                <w:b/>
                <w:sz w:val="20"/>
                <w:szCs w:val="20"/>
              </w:rPr>
              <w:t>ALUNNI (cognome e nome)</w:t>
            </w:r>
          </w:p>
        </w:tc>
        <w:tc>
          <w:tcPr>
            <w:tcW w:w="804" w:type="pct"/>
            <w:vAlign w:val="center"/>
          </w:tcPr>
          <w:p w:rsidR="00441DC3" w:rsidRPr="00E62202" w:rsidRDefault="00441DC3" w:rsidP="00E62202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VOTO UNICO</w:t>
            </w: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</w:t>
            </w: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</w:t>
            </w:r>
          </w:p>
        </w:tc>
        <w:tc>
          <w:tcPr>
            <w:tcW w:w="146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</w:p>
        </w:tc>
        <w:tc>
          <w:tcPr>
            <w:tcW w:w="970" w:type="pct"/>
          </w:tcPr>
          <w:p w:rsidR="00441DC3" w:rsidRPr="00A94277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277">
              <w:rPr>
                <w:rFonts w:ascii="Arial" w:hAnsi="Arial" w:cs="Arial"/>
                <w:b/>
                <w:bCs/>
                <w:sz w:val="16"/>
                <w:szCs w:val="16"/>
              </w:rPr>
              <w:t>METODOLOGIA DI RECUP. (ITINERE-CORSO DI RECUP- ECC.)</w:t>
            </w:r>
          </w:p>
        </w:tc>
      </w:tr>
      <w:tr w:rsidR="00441DC3" w:rsidRPr="00E62202" w:rsidTr="00441DC3">
        <w:trPr>
          <w:trHeight w:val="340"/>
          <w:jc w:val="center"/>
        </w:trPr>
        <w:tc>
          <w:tcPr>
            <w:tcW w:w="283" w:type="pct"/>
            <w:vAlign w:val="center"/>
          </w:tcPr>
          <w:p w:rsidR="00441DC3" w:rsidRPr="00E62202" w:rsidRDefault="00441DC3" w:rsidP="00E62202">
            <w:pPr>
              <w:widowControl w:val="0"/>
              <w:autoSpaceDE w:val="0"/>
              <w:autoSpaceDN w:val="0"/>
              <w:adjustRightInd w:val="0"/>
              <w:ind w:left="5" w:right="25" w:firstLine="0"/>
              <w:jc w:val="center"/>
              <w:rPr>
                <w:sz w:val="20"/>
                <w:szCs w:val="20"/>
              </w:rPr>
            </w:pPr>
            <w:r w:rsidRPr="00E62202">
              <w:rPr>
                <w:sz w:val="20"/>
                <w:szCs w:val="20"/>
              </w:rPr>
              <w:t>1</w:t>
            </w:r>
          </w:p>
        </w:tc>
        <w:tc>
          <w:tcPr>
            <w:tcW w:w="1566" w:type="pct"/>
            <w:vAlign w:val="bottom"/>
          </w:tcPr>
          <w:p w:rsidR="00441DC3" w:rsidRPr="00E62202" w:rsidRDefault="00441DC3" w:rsidP="00E62202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441DC3" w:rsidRPr="00E62202" w:rsidRDefault="00441DC3" w:rsidP="00E62202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46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0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41DC3" w:rsidRPr="00E62202" w:rsidTr="00441DC3">
        <w:trPr>
          <w:trHeight w:val="340"/>
          <w:jc w:val="center"/>
        </w:trPr>
        <w:tc>
          <w:tcPr>
            <w:tcW w:w="283" w:type="pct"/>
            <w:vAlign w:val="center"/>
          </w:tcPr>
          <w:p w:rsidR="00441DC3" w:rsidRPr="00E62202" w:rsidRDefault="00441DC3" w:rsidP="00E62202">
            <w:pPr>
              <w:widowControl w:val="0"/>
              <w:autoSpaceDE w:val="0"/>
              <w:autoSpaceDN w:val="0"/>
              <w:adjustRightInd w:val="0"/>
              <w:ind w:left="5" w:right="25" w:firstLine="0"/>
              <w:jc w:val="center"/>
              <w:rPr>
                <w:sz w:val="20"/>
                <w:szCs w:val="20"/>
              </w:rPr>
            </w:pPr>
            <w:r w:rsidRPr="00E62202">
              <w:rPr>
                <w:sz w:val="20"/>
                <w:szCs w:val="20"/>
              </w:rPr>
              <w:t>2</w:t>
            </w:r>
          </w:p>
        </w:tc>
        <w:tc>
          <w:tcPr>
            <w:tcW w:w="1566" w:type="pct"/>
            <w:vAlign w:val="bottom"/>
          </w:tcPr>
          <w:p w:rsidR="00441DC3" w:rsidRPr="00E62202" w:rsidRDefault="00441DC3" w:rsidP="00E62202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441DC3" w:rsidRPr="00E62202" w:rsidRDefault="00441DC3" w:rsidP="00E62202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46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0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41DC3" w:rsidRPr="00E62202" w:rsidTr="00441DC3">
        <w:trPr>
          <w:trHeight w:val="340"/>
          <w:jc w:val="center"/>
        </w:trPr>
        <w:tc>
          <w:tcPr>
            <w:tcW w:w="283" w:type="pct"/>
            <w:vAlign w:val="center"/>
          </w:tcPr>
          <w:p w:rsidR="00441DC3" w:rsidRPr="00E62202" w:rsidRDefault="00441DC3" w:rsidP="00E62202">
            <w:pPr>
              <w:widowControl w:val="0"/>
              <w:autoSpaceDE w:val="0"/>
              <w:autoSpaceDN w:val="0"/>
              <w:adjustRightInd w:val="0"/>
              <w:ind w:left="0" w:right="25" w:firstLine="0"/>
              <w:jc w:val="center"/>
              <w:rPr>
                <w:sz w:val="20"/>
                <w:szCs w:val="20"/>
              </w:rPr>
            </w:pPr>
            <w:r w:rsidRPr="00E62202">
              <w:rPr>
                <w:sz w:val="20"/>
                <w:szCs w:val="20"/>
              </w:rPr>
              <w:t>3</w:t>
            </w:r>
          </w:p>
        </w:tc>
        <w:tc>
          <w:tcPr>
            <w:tcW w:w="1566" w:type="pct"/>
            <w:vAlign w:val="bottom"/>
          </w:tcPr>
          <w:p w:rsidR="00441DC3" w:rsidRPr="00E62202" w:rsidRDefault="00441DC3" w:rsidP="00E62202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441DC3" w:rsidRPr="00E62202" w:rsidRDefault="00441DC3" w:rsidP="00E62202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6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0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41DC3" w:rsidRPr="00E62202" w:rsidTr="00441DC3">
        <w:trPr>
          <w:trHeight w:val="340"/>
          <w:jc w:val="center"/>
        </w:trPr>
        <w:tc>
          <w:tcPr>
            <w:tcW w:w="283" w:type="pct"/>
            <w:vAlign w:val="center"/>
          </w:tcPr>
          <w:p w:rsidR="00441DC3" w:rsidRPr="00E62202" w:rsidRDefault="00441DC3" w:rsidP="00E62202">
            <w:pPr>
              <w:widowControl w:val="0"/>
              <w:autoSpaceDE w:val="0"/>
              <w:autoSpaceDN w:val="0"/>
              <w:adjustRightInd w:val="0"/>
              <w:ind w:left="0" w:right="25" w:firstLine="0"/>
              <w:jc w:val="center"/>
              <w:rPr>
                <w:sz w:val="20"/>
                <w:szCs w:val="20"/>
              </w:rPr>
            </w:pPr>
            <w:r w:rsidRPr="00E62202">
              <w:rPr>
                <w:sz w:val="20"/>
                <w:szCs w:val="20"/>
              </w:rPr>
              <w:t>4</w:t>
            </w:r>
          </w:p>
        </w:tc>
        <w:tc>
          <w:tcPr>
            <w:tcW w:w="1566" w:type="pct"/>
            <w:vAlign w:val="bottom"/>
          </w:tcPr>
          <w:p w:rsidR="00441DC3" w:rsidRPr="00E62202" w:rsidRDefault="00441DC3" w:rsidP="00E62202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441DC3" w:rsidRPr="00E62202" w:rsidRDefault="00441DC3" w:rsidP="00E62202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6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0" w:type="pct"/>
          </w:tcPr>
          <w:p w:rsidR="00441DC3" w:rsidRPr="00E62202" w:rsidRDefault="00441DC3" w:rsidP="00E62202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B1C74" w:rsidRDefault="00EB1C74" w:rsidP="007D4421">
      <w:pPr>
        <w:ind w:left="709"/>
        <w:rPr>
          <w:rFonts w:ascii="Bookman Old Style" w:hAnsi="Bookman Old Style"/>
          <w:snapToGrid w:val="0"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14"/>
        <w:gridCol w:w="1547"/>
        <w:gridCol w:w="297"/>
        <w:gridCol w:w="297"/>
        <w:gridCol w:w="297"/>
        <w:gridCol w:w="297"/>
        <w:gridCol w:w="297"/>
        <w:gridCol w:w="297"/>
        <w:gridCol w:w="297"/>
        <w:gridCol w:w="297"/>
        <w:gridCol w:w="281"/>
        <w:gridCol w:w="1866"/>
      </w:tblGrid>
      <w:tr w:rsidR="00441DC3" w:rsidRPr="00E62202" w:rsidTr="009016BF">
        <w:trPr>
          <w:trHeight w:val="340"/>
          <w:jc w:val="center"/>
        </w:trPr>
        <w:tc>
          <w:tcPr>
            <w:tcW w:w="4030" w:type="pct"/>
            <w:gridSpan w:val="12"/>
            <w:shd w:val="clear" w:color="auto" w:fill="F2F2F2" w:themeFill="background1" w:themeFillShade="F2"/>
            <w:vAlign w:val="center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DISCIPLINA 2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441DC3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441DC3" w:rsidRPr="00441DC3" w:rsidTr="009016BF">
        <w:trPr>
          <w:trHeight w:val="340"/>
          <w:jc w:val="center"/>
        </w:trPr>
        <w:tc>
          <w:tcPr>
            <w:tcW w:w="283" w:type="pct"/>
            <w:vAlign w:val="center"/>
          </w:tcPr>
          <w:p w:rsidR="00441DC3" w:rsidRPr="00E62202" w:rsidRDefault="00441DC3" w:rsidP="009016BF">
            <w:pPr>
              <w:widowControl w:val="0"/>
              <w:autoSpaceDE w:val="0"/>
              <w:autoSpaceDN w:val="0"/>
              <w:adjustRightInd w:val="0"/>
              <w:ind w:left="5" w:right="25" w:firstLine="0"/>
              <w:jc w:val="center"/>
              <w:rPr>
                <w:sz w:val="20"/>
                <w:szCs w:val="20"/>
              </w:rPr>
            </w:pPr>
            <w:r w:rsidRPr="00E62202">
              <w:rPr>
                <w:sz w:val="20"/>
                <w:szCs w:val="20"/>
              </w:rPr>
              <w:t>N.</w:t>
            </w:r>
          </w:p>
        </w:tc>
        <w:tc>
          <w:tcPr>
            <w:tcW w:w="1566" w:type="pct"/>
            <w:vAlign w:val="bottom"/>
          </w:tcPr>
          <w:p w:rsidR="00441DC3" w:rsidRPr="00E62202" w:rsidRDefault="00441DC3" w:rsidP="009016BF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E62202">
              <w:rPr>
                <w:b/>
                <w:sz w:val="20"/>
                <w:szCs w:val="20"/>
              </w:rPr>
              <w:t>ALUNNI (cognome e nome)</w:t>
            </w:r>
          </w:p>
        </w:tc>
        <w:tc>
          <w:tcPr>
            <w:tcW w:w="804" w:type="pct"/>
            <w:vAlign w:val="center"/>
          </w:tcPr>
          <w:p w:rsidR="00441DC3" w:rsidRPr="00E62202" w:rsidRDefault="00441DC3" w:rsidP="009016BF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VOTO UNICO</w:t>
            </w: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</w:t>
            </w: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</w:t>
            </w:r>
          </w:p>
        </w:tc>
        <w:tc>
          <w:tcPr>
            <w:tcW w:w="146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</w:p>
        </w:tc>
        <w:tc>
          <w:tcPr>
            <w:tcW w:w="970" w:type="pct"/>
          </w:tcPr>
          <w:p w:rsidR="00441DC3" w:rsidRPr="00A94277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277">
              <w:rPr>
                <w:rFonts w:ascii="Arial" w:hAnsi="Arial" w:cs="Arial"/>
                <w:b/>
                <w:bCs/>
                <w:sz w:val="16"/>
                <w:szCs w:val="16"/>
              </w:rPr>
              <w:t>METODOLOGIA DI RECUP. (ITINERE-CORSO DI RECUP- ECC.)</w:t>
            </w:r>
          </w:p>
        </w:tc>
      </w:tr>
      <w:tr w:rsidR="00441DC3" w:rsidRPr="00E62202" w:rsidTr="009016BF">
        <w:trPr>
          <w:trHeight w:val="340"/>
          <w:jc w:val="center"/>
        </w:trPr>
        <w:tc>
          <w:tcPr>
            <w:tcW w:w="283" w:type="pct"/>
            <w:vAlign w:val="center"/>
          </w:tcPr>
          <w:p w:rsidR="00441DC3" w:rsidRPr="00E62202" w:rsidRDefault="00441DC3" w:rsidP="009016BF">
            <w:pPr>
              <w:widowControl w:val="0"/>
              <w:autoSpaceDE w:val="0"/>
              <w:autoSpaceDN w:val="0"/>
              <w:adjustRightInd w:val="0"/>
              <w:ind w:left="5" w:right="25" w:firstLine="0"/>
              <w:jc w:val="center"/>
              <w:rPr>
                <w:sz w:val="20"/>
                <w:szCs w:val="20"/>
              </w:rPr>
            </w:pPr>
            <w:r w:rsidRPr="00E62202">
              <w:rPr>
                <w:sz w:val="20"/>
                <w:szCs w:val="20"/>
              </w:rPr>
              <w:t>1</w:t>
            </w:r>
          </w:p>
        </w:tc>
        <w:tc>
          <w:tcPr>
            <w:tcW w:w="1566" w:type="pct"/>
            <w:vAlign w:val="bottom"/>
          </w:tcPr>
          <w:p w:rsidR="00441DC3" w:rsidRPr="00E62202" w:rsidRDefault="00441DC3" w:rsidP="009016BF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441DC3" w:rsidRPr="00E62202" w:rsidRDefault="00441DC3" w:rsidP="009016BF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46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0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41DC3" w:rsidRPr="00E62202" w:rsidTr="009016BF">
        <w:trPr>
          <w:trHeight w:val="340"/>
          <w:jc w:val="center"/>
        </w:trPr>
        <w:tc>
          <w:tcPr>
            <w:tcW w:w="283" w:type="pct"/>
            <w:vAlign w:val="center"/>
          </w:tcPr>
          <w:p w:rsidR="00441DC3" w:rsidRPr="00E62202" w:rsidRDefault="00441DC3" w:rsidP="009016BF">
            <w:pPr>
              <w:widowControl w:val="0"/>
              <w:autoSpaceDE w:val="0"/>
              <w:autoSpaceDN w:val="0"/>
              <w:adjustRightInd w:val="0"/>
              <w:ind w:left="5" w:right="25" w:firstLine="0"/>
              <w:jc w:val="center"/>
              <w:rPr>
                <w:sz w:val="20"/>
                <w:szCs w:val="20"/>
              </w:rPr>
            </w:pPr>
            <w:r w:rsidRPr="00E62202">
              <w:rPr>
                <w:sz w:val="20"/>
                <w:szCs w:val="20"/>
              </w:rPr>
              <w:t>2</w:t>
            </w:r>
          </w:p>
        </w:tc>
        <w:tc>
          <w:tcPr>
            <w:tcW w:w="1566" w:type="pct"/>
            <w:vAlign w:val="bottom"/>
          </w:tcPr>
          <w:p w:rsidR="00441DC3" w:rsidRPr="00E62202" w:rsidRDefault="00441DC3" w:rsidP="009016BF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441DC3" w:rsidRPr="00E62202" w:rsidRDefault="00441DC3" w:rsidP="009016BF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46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0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41DC3" w:rsidRPr="00E62202" w:rsidTr="009016BF">
        <w:trPr>
          <w:trHeight w:val="340"/>
          <w:jc w:val="center"/>
        </w:trPr>
        <w:tc>
          <w:tcPr>
            <w:tcW w:w="283" w:type="pct"/>
            <w:vAlign w:val="center"/>
          </w:tcPr>
          <w:p w:rsidR="00441DC3" w:rsidRPr="00E62202" w:rsidRDefault="00441DC3" w:rsidP="009016BF">
            <w:pPr>
              <w:widowControl w:val="0"/>
              <w:autoSpaceDE w:val="0"/>
              <w:autoSpaceDN w:val="0"/>
              <w:adjustRightInd w:val="0"/>
              <w:ind w:left="0" w:right="25" w:firstLine="0"/>
              <w:jc w:val="center"/>
              <w:rPr>
                <w:sz w:val="20"/>
                <w:szCs w:val="20"/>
              </w:rPr>
            </w:pPr>
            <w:r w:rsidRPr="00E62202">
              <w:rPr>
                <w:sz w:val="20"/>
                <w:szCs w:val="20"/>
              </w:rPr>
              <w:t>3</w:t>
            </w:r>
          </w:p>
        </w:tc>
        <w:tc>
          <w:tcPr>
            <w:tcW w:w="1566" w:type="pct"/>
            <w:vAlign w:val="bottom"/>
          </w:tcPr>
          <w:p w:rsidR="00441DC3" w:rsidRPr="00E62202" w:rsidRDefault="00441DC3" w:rsidP="009016BF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441DC3" w:rsidRPr="00E62202" w:rsidRDefault="00441DC3" w:rsidP="009016BF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6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0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41DC3" w:rsidRPr="00E62202" w:rsidTr="009016BF">
        <w:trPr>
          <w:trHeight w:val="340"/>
          <w:jc w:val="center"/>
        </w:trPr>
        <w:tc>
          <w:tcPr>
            <w:tcW w:w="283" w:type="pct"/>
            <w:vAlign w:val="center"/>
          </w:tcPr>
          <w:p w:rsidR="00441DC3" w:rsidRPr="00E62202" w:rsidRDefault="00441DC3" w:rsidP="009016BF">
            <w:pPr>
              <w:widowControl w:val="0"/>
              <w:autoSpaceDE w:val="0"/>
              <w:autoSpaceDN w:val="0"/>
              <w:adjustRightInd w:val="0"/>
              <w:ind w:left="0" w:right="25" w:firstLine="0"/>
              <w:jc w:val="center"/>
              <w:rPr>
                <w:sz w:val="20"/>
                <w:szCs w:val="20"/>
              </w:rPr>
            </w:pPr>
            <w:r w:rsidRPr="00E62202">
              <w:rPr>
                <w:sz w:val="20"/>
                <w:szCs w:val="20"/>
              </w:rPr>
              <w:t>4</w:t>
            </w:r>
          </w:p>
        </w:tc>
        <w:tc>
          <w:tcPr>
            <w:tcW w:w="1566" w:type="pct"/>
            <w:vAlign w:val="bottom"/>
          </w:tcPr>
          <w:p w:rsidR="00441DC3" w:rsidRPr="00E62202" w:rsidRDefault="00441DC3" w:rsidP="009016BF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441DC3" w:rsidRPr="00E62202" w:rsidRDefault="00441DC3" w:rsidP="009016BF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6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0" w:type="pct"/>
          </w:tcPr>
          <w:p w:rsidR="00441DC3" w:rsidRPr="00E62202" w:rsidRDefault="00441DC3" w:rsidP="009016BF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41DC3" w:rsidRDefault="00441DC3" w:rsidP="00441DC3">
      <w:pPr>
        <w:ind w:left="0" w:firstLine="0"/>
        <w:rPr>
          <w:rFonts w:ascii="Bookman Old Style" w:hAnsi="Bookman Old Style"/>
          <w:snapToGrid w:val="0"/>
          <w:color w:val="FF0000"/>
        </w:rPr>
      </w:pPr>
    </w:p>
    <w:p w:rsidR="00E62202" w:rsidRPr="00E62202" w:rsidRDefault="00E62202" w:rsidP="00E62202">
      <w:pPr>
        <w:ind w:left="0" w:right="0" w:firstLine="0"/>
        <w:rPr>
          <w:i/>
          <w:sz w:val="22"/>
          <w:szCs w:val="22"/>
          <w:shd w:val="clear" w:color="auto" w:fill="FFFFFF"/>
        </w:rPr>
      </w:pPr>
    </w:p>
    <w:p w:rsidR="00E62202" w:rsidRPr="00E62202" w:rsidRDefault="00E62202" w:rsidP="00E62202">
      <w:pPr>
        <w:ind w:left="709" w:right="0" w:firstLine="0"/>
        <w:jc w:val="left"/>
        <w:rPr>
          <w:sz w:val="16"/>
          <w:szCs w:val="16"/>
        </w:rPr>
      </w:pPr>
      <w:r w:rsidRPr="00E62202">
        <w:rPr>
          <w:sz w:val="16"/>
          <w:szCs w:val="16"/>
          <w:u w:val="single"/>
        </w:rPr>
        <w:t xml:space="preserve"> Legenda</w:t>
      </w:r>
      <w:r w:rsidRPr="00E62202">
        <w:rPr>
          <w:sz w:val="16"/>
          <w:szCs w:val="16"/>
        </w:rPr>
        <w:t xml:space="preserve">  :        </w:t>
      </w: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E62202" w:rsidRPr="00E62202" w:rsidTr="00120384">
        <w:trPr>
          <w:trHeight w:hRule="exact" w:val="3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202" w:rsidRPr="00E62202" w:rsidRDefault="00E62202" w:rsidP="00E62202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line="276" w:lineRule="auto"/>
              <w:ind w:left="0" w:right="0" w:firstLine="0"/>
              <w:jc w:val="left"/>
              <w:rPr>
                <w:bCs/>
                <w:sz w:val="18"/>
                <w:szCs w:val="20"/>
                <w:lang w:eastAsia="ar-SA"/>
              </w:rPr>
            </w:pPr>
            <w:r w:rsidRPr="00E62202">
              <w:rPr>
                <w:bCs/>
                <w:sz w:val="18"/>
                <w:szCs w:val="20"/>
                <w:lang w:eastAsia="ar-SA"/>
              </w:rPr>
              <w:t xml:space="preserve">A. Metodo di studio </w:t>
            </w:r>
            <w:r w:rsidRPr="00E62202">
              <w:rPr>
                <w:sz w:val="18"/>
                <w:szCs w:val="20"/>
                <w:lang w:eastAsia="ar-SA"/>
              </w:rPr>
              <w:t>non organizzato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202" w:rsidRPr="00E62202" w:rsidRDefault="00E62202" w:rsidP="00E62202">
            <w:pPr>
              <w:suppressAutoHyphens/>
              <w:overflowPunct w:val="0"/>
              <w:autoSpaceDE w:val="0"/>
              <w:spacing w:line="276" w:lineRule="auto"/>
              <w:ind w:left="0" w:right="0" w:firstLine="0"/>
              <w:jc w:val="left"/>
              <w:rPr>
                <w:rFonts w:eastAsiaTheme="minorEastAsia"/>
                <w:sz w:val="18"/>
                <w:szCs w:val="22"/>
                <w:lang w:eastAsia="ar-SA"/>
              </w:rPr>
            </w:pPr>
            <w:r w:rsidRPr="00E62202">
              <w:rPr>
                <w:rFonts w:eastAsiaTheme="minorEastAsia"/>
                <w:bCs/>
                <w:sz w:val="18"/>
                <w:szCs w:val="22"/>
              </w:rPr>
              <w:t>E</w:t>
            </w:r>
            <w:r w:rsidRPr="00E62202">
              <w:rPr>
                <w:rFonts w:eastAsiaTheme="minorEastAsia"/>
                <w:sz w:val="18"/>
                <w:szCs w:val="22"/>
              </w:rPr>
              <w:t>. Difficoltà di rielaborazione individuale</w:t>
            </w:r>
          </w:p>
        </w:tc>
      </w:tr>
      <w:tr w:rsidR="00E62202" w:rsidRPr="00E62202" w:rsidTr="00120384">
        <w:trPr>
          <w:trHeight w:hRule="exact"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202" w:rsidRPr="00E62202" w:rsidRDefault="00E62202" w:rsidP="00E62202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eastAsiaTheme="minorEastAsia"/>
                <w:bCs/>
                <w:sz w:val="18"/>
                <w:szCs w:val="22"/>
                <w:lang w:eastAsia="ar-SA"/>
              </w:rPr>
            </w:pPr>
            <w:r w:rsidRPr="00E62202">
              <w:rPr>
                <w:rFonts w:eastAsiaTheme="minorEastAsia"/>
                <w:bCs/>
                <w:sz w:val="18"/>
                <w:szCs w:val="22"/>
              </w:rPr>
              <w:t xml:space="preserve">B. </w:t>
            </w:r>
            <w:r w:rsidRPr="00E62202">
              <w:rPr>
                <w:rFonts w:eastAsiaTheme="minorEastAsia"/>
                <w:sz w:val="18"/>
                <w:szCs w:val="22"/>
              </w:rPr>
              <w:t>Lacune di base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202" w:rsidRPr="00E62202" w:rsidRDefault="00E62202" w:rsidP="00E62202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eastAsiaTheme="minorEastAsia"/>
                <w:sz w:val="18"/>
                <w:szCs w:val="22"/>
                <w:lang w:eastAsia="ar-SA"/>
              </w:rPr>
            </w:pPr>
            <w:r w:rsidRPr="00E62202">
              <w:rPr>
                <w:rFonts w:eastAsiaTheme="minorEastAsia"/>
                <w:bCs/>
                <w:sz w:val="18"/>
                <w:szCs w:val="22"/>
              </w:rPr>
              <w:t xml:space="preserve">F. </w:t>
            </w:r>
            <w:r w:rsidRPr="00E62202">
              <w:rPr>
                <w:rFonts w:eastAsiaTheme="minorEastAsia"/>
                <w:sz w:val="18"/>
                <w:szCs w:val="22"/>
              </w:rPr>
              <w:t>Insufficiente studio a casa</w:t>
            </w:r>
          </w:p>
        </w:tc>
      </w:tr>
      <w:tr w:rsidR="00E62202" w:rsidRPr="00E62202" w:rsidTr="00120384">
        <w:trPr>
          <w:trHeight w:hRule="exact" w:val="35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202" w:rsidRPr="00E62202" w:rsidRDefault="00E62202" w:rsidP="00E62202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eastAsiaTheme="minorEastAsia"/>
                <w:bCs/>
                <w:sz w:val="18"/>
                <w:szCs w:val="22"/>
                <w:lang w:eastAsia="ar-SA"/>
              </w:rPr>
            </w:pPr>
            <w:r w:rsidRPr="00E62202">
              <w:rPr>
                <w:rFonts w:eastAsiaTheme="minorEastAsia"/>
                <w:bCs/>
                <w:sz w:val="18"/>
                <w:szCs w:val="22"/>
              </w:rPr>
              <w:t xml:space="preserve">C. </w:t>
            </w:r>
            <w:r w:rsidRPr="00E62202">
              <w:rPr>
                <w:rFonts w:eastAsiaTheme="minorEastAsia"/>
                <w:sz w:val="18"/>
                <w:szCs w:val="22"/>
              </w:rPr>
              <w:t>Scarso Interesse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02" w:rsidRPr="00E62202" w:rsidRDefault="00E62202" w:rsidP="00E62202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line="276" w:lineRule="auto"/>
              <w:ind w:left="0" w:right="0" w:firstLine="0"/>
              <w:jc w:val="left"/>
              <w:rPr>
                <w:sz w:val="18"/>
                <w:szCs w:val="20"/>
                <w:lang w:eastAsia="ar-SA"/>
              </w:rPr>
            </w:pPr>
            <w:r w:rsidRPr="00E62202">
              <w:rPr>
                <w:bCs/>
                <w:sz w:val="18"/>
                <w:szCs w:val="20"/>
                <w:lang w:eastAsia="ar-SA"/>
              </w:rPr>
              <w:t xml:space="preserve">G. </w:t>
            </w:r>
            <w:r w:rsidRPr="00E62202">
              <w:rPr>
                <w:sz w:val="18"/>
                <w:szCs w:val="20"/>
                <w:lang w:eastAsia="ar-SA"/>
              </w:rPr>
              <w:t>difficoltà  operative nelle verifiche</w:t>
            </w:r>
          </w:p>
        </w:tc>
      </w:tr>
      <w:tr w:rsidR="00E62202" w:rsidRPr="00E62202" w:rsidTr="00120384">
        <w:trPr>
          <w:trHeight w:hRule="exact"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2202" w:rsidRPr="00E62202" w:rsidRDefault="00E62202" w:rsidP="00E62202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eastAsiaTheme="minorEastAsia"/>
                <w:bCs/>
                <w:sz w:val="18"/>
                <w:szCs w:val="22"/>
              </w:rPr>
            </w:pPr>
            <w:r w:rsidRPr="00E62202">
              <w:rPr>
                <w:rFonts w:eastAsiaTheme="minorEastAsia"/>
                <w:bCs/>
                <w:sz w:val="18"/>
                <w:szCs w:val="22"/>
              </w:rPr>
              <w:t>D.  Mancato  rispetto delle consegne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02" w:rsidRPr="00E62202" w:rsidRDefault="00E62202" w:rsidP="00E62202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eastAsiaTheme="minorEastAsia"/>
                <w:sz w:val="18"/>
                <w:szCs w:val="22"/>
                <w:lang w:eastAsia="ar-SA"/>
              </w:rPr>
            </w:pPr>
            <w:r w:rsidRPr="00E62202">
              <w:rPr>
                <w:rFonts w:eastAsiaTheme="minorEastAsia"/>
                <w:bCs/>
                <w:sz w:val="18"/>
                <w:szCs w:val="22"/>
              </w:rPr>
              <w:t>H</w:t>
            </w:r>
            <w:r w:rsidRPr="00E62202">
              <w:rPr>
                <w:rFonts w:eastAsiaTheme="minorEastAsia"/>
                <w:sz w:val="18"/>
                <w:szCs w:val="22"/>
              </w:rPr>
              <w:t>.  Scarsa  assiduità  e/o  partecipazione passiva alle lezioni</w:t>
            </w:r>
          </w:p>
        </w:tc>
      </w:tr>
    </w:tbl>
    <w:p w:rsidR="007D4421" w:rsidRPr="00CA4FCC" w:rsidRDefault="007D4421" w:rsidP="00E62202">
      <w:pPr>
        <w:ind w:left="0" w:firstLine="0"/>
        <w:rPr>
          <w:rFonts w:ascii="Bookman Old Style" w:hAnsi="Bookman Old Style"/>
        </w:rPr>
      </w:pPr>
    </w:p>
    <w:p w:rsidR="007D4421" w:rsidRPr="0013532D" w:rsidRDefault="007D4421" w:rsidP="0013532D">
      <w:pPr>
        <w:ind w:left="0" w:firstLine="23"/>
        <w:rPr>
          <w:rFonts w:ascii="Bookman Old Style" w:hAnsi="Bookman Old Style"/>
          <w:u w:val="single"/>
        </w:rPr>
      </w:pPr>
      <w:r w:rsidRPr="00CA4FCC">
        <w:rPr>
          <w:rFonts w:ascii="Bookman Old Style" w:hAnsi="Bookman Old Style"/>
        </w:rPr>
        <w:t>Relativamente invece alle situazioni di eccellenze</w:t>
      </w:r>
      <w:r w:rsidR="002709D8">
        <w:rPr>
          <w:rFonts w:ascii="Bookman Old Style" w:hAnsi="Bookman Old Style"/>
        </w:rPr>
        <w:t xml:space="preserve"> (valutazione 9 e 10)</w:t>
      </w:r>
      <w:r w:rsidRPr="00CA4FCC">
        <w:rPr>
          <w:rFonts w:ascii="Bookman Old Style" w:hAnsi="Bookman Old Style"/>
        </w:rPr>
        <w:t>, si riportano di seguito in tabella con voto unico, i nomi degli alunni e le discipline nelle quali hanno fatto</w:t>
      </w:r>
      <w:r w:rsidR="00937F55" w:rsidRPr="00CA4FCC">
        <w:rPr>
          <w:rFonts w:ascii="Bookman Old Style" w:hAnsi="Bookman Old Style"/>
        </w:rPr>
        <w:t xml:space="preserve"> registrare profitti eccellenti</w:t>
      </w:r>
      <w:r w:rsidRPr="00CA4FCC">
        <w:rPr>
          <w:rFonts w:ascii="Bookman Old Style" w:hAnsi="Bookman Old Style"/>
        </w:rPr>
        <w:t>:</w:t>
      </w:r>
    </w:p>
    <w:p w:rsidR="007D4421" w:rsidRDefault="007D4421" w:rsidP="007D4421">
      <w:pPr>
        <w:ind w:left="720"/>
        <w:rPr>
          <w:rFonts w:ascii="Bookman Old Style" w:hAnsi="Bookman Old Style"/>
        </w:rPr>
      </w:pPr>
    </w:p>
    <w:p w:rsidR="000A4EA5" w:rsidRPr="0013532D" w:rsidRDefault="000A4EA5" w:rsidP="000A4EA5">
      <w:pPr>
        <w:spacing w:line="360" w:lineRule="auto"/>
        <w:ind w:left="0" w:right="0" w:firstLine="0"/>
        <w:jc w:val="center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RESOCONTO ALUNNI </w:t>
      </w:r>
      <w:r w:rsidRPr="0013532D">
        <w:rPr>
          <w:b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 xml:space="preserve">CON </w:t>
      </w:r>
      <w:r w:rsidRPr="0013532D">
        <w:rPr>
          <w:b/>
          <w:sz w:val="22"/>
          <w:szCs w:val="22"/>
          <w:shd w:val="clear" w:color="auto" w:fill="FFFFFF"/>
        </w:rPr>
        <w:t xml:space="preserve">VALUTAZIONE ECCELLENTE 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3068"/>
        <w:gridCol w:w="2560"/>
        <w:gridCol w:w="707"/>
        <w:gridCol w:w="307"/>
        <w:gridCol w:w="307"/>
        <w:gridCol w:w="307"/>
        <w:gridCol w:w="307"/>
        <w:gridCol w:w="307"/>
        <w:gridCol w:w="307"/>
        <w:gridCol w:w="328"/>
      </w:tblGrid>
      <w:tr w:rsidR="000A4EA5" w:rsidRPr="0013532D" w:rsidTr="000A4EA5">
        <w:trPr>
          <w:trHeight w:val="340"/>
        </w:trPr>
        <w:tc>
          <w:tcPr>
            <w:tcW w:w="90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A4EA5" w:rsidRPr="0013532D" w:rsidRDefault="000A4EA5" w:rsidP="0013532D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DISCIPLINA 1</w:t>
            </w:r>
          </w:p>
        </w:tc>
      </w:tr>
      <w:tr w:rsidR="0013532D" w:rsidRPr="0013532D" w:rsidTr="00DD03BE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32D" w:rsidRPr="0013532D" w:rsidRDefault="0013532D" w:rsidP="0013532D">
            <w:pPr>
              <w:suppressAutoHyphens/>
              <w:spacing w:after="200" w:line="276" w:lineRule="auto"/>
              <w:ind w:left="5" w:right="25" w:firstLine="0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32D" w:rsidRPr="0013532D" w:rsidRDefault="0013532D" w:rsidP="0013532D">
            <w:pPr>
              <w:suppressAutoHyphens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ALUNNI (cognome e nome)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32D" w:rsidRPr="0013532D" w:rsidRDefault="0013532D" w:rsidP="0013532D">
            <w:pPr>
              <w:suppressAutoHyphens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ar-SA"/>
              </w:rPr>
              <w:t xml:space="preserve">VOTO  UNICO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F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G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H</w:t>
            </w:r>
          </w:p>
        </w:tc>
      </w:tr>
      <w:tr w:rsidR="0013532D" w:rsidRPr="0013532D" w:rsidTr="005D5166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32D" w:rsidRPr="0013532D" w:rsidRDefault="0013532D" w:rsidP="0013532D">
            <w:pPr>
              <w:suppressAutoHyphens/>
              <w:spacing w:after="200" w:line="276" w:lineRule="auto"/>
              <w:ind w:left="0" w:right="25"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32D" w:rsidRPr="0013532D" w:rsidRDefault="0013532D" w:rsidP="0013532D">
            <w:pPr>
              <w:spacing w:line="276" w:lineRule="auto"/>
              <w:ind w:left="0" w:right="0" w:firstLine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32D" w:rsidRPr="0013532D" w:rsidRDefault="0013532D" w:rsidP="0013532D">
            <w:pPr>
              <w:suppressAutoHyphens/>
              <w:snapToGrid w:val="0"/>
              <w:spacing w:after="200" w:line="276" w:lineRule="auto"/>
              <w:ind w:left="0" w:right="0" w:firstLine="0"/>
              <w:jc w:val="left"/>
              <w:rPr>
                <w:rFonts w:ascii="Arial" w:eastAsiaTheme="minorEastAsia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napToGrid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napToGrid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napToGrid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napToGrid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napToGrid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napToGrid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napToGrid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napToGrid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sz w:val="22"/>
                <w:szCs w:val="22"/>
                <w:lang w:eastAsia="ar-SA"/>
              </w:rPr>
            </w:pPr>
          </w:p>
        </w:tc>
      </w:tr>
    </w:tbl>
    <w:p w:rsidR="0013532D" w:rsidRPr="0013532D" w:rsidRDefault="0013532D" w:rsidP="0013532D">
      <w:pPr>
        <w:spacing w:after="200" w:line="360" w:lineRule="auto"/>
        <w:ind w:left="0" w:right="0" w:firstLine="0"/>
        <w:jc w:val="left"/>
        <w:rPr>
          <w:rFonts w:asciiTheme="minorHAnsi" w:eastAsiaTheme="minorEastAsia" w:hAnsiTheme="minorHAnsi" w:cstheme="minorBidi"/>
          <w:b/>
          <w:sz w:val="4"/>
          <w:szCs w:val="20"/>
          <w:lang w:eastAsia="ar-SA"/>
        </w:rPr>
      </w:pPr>
      <w:r w:rsidRPr="0013532D">
        <w:rPr>
          <w:rFonts w:asciiTheme="minorHAnsi" w:eastAsiaTheme="minorEastAsia" w:hAnsiTheme="minorHAnsi" w:cstheme="minorBidi"/>
          <w:b/>
          <w:sz w:val="4"/>
          <w:szCs w:val="20"/>
          <w:lang w:eastAsia="ar-SA"/>
        </w:rPr>
        <w:t>/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94"/>
      </w:tblGrid>
      <w:tr w:rsidR="0013532D" w:rsidRPr="0013532D" w:rsidTr="00A4634D">
        <w:trPr>
          <w:trHeight w:hRule="exact" w:val="6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32D" w:rsidRPr="0013532D" w:rsidRDefault="0013532D" w:rsidP="0013532D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 w:line="276" w:lineRule="auto"/>
              <w:ind w:left="0" w:right="0" w:firstLine="0"/>
              <w:jc w:val="left"/>
              <w:rPr>
                <w:bCs/>
                <w:sz w:val="18"/>
                <w:szCs w:val="20"/>
                <w:lang w:eastAsia="ar-SA"/>
              </w:rPr>
            </w:pPr>
            <w:r w:rsidRPr="0013532D">
              <w:rPr>
                <w:bCs/>
                <w:sz w:val="18"/>
                <w:szCs w:val="20"/>
                <w:lang w:eastAsia="ar-SA"/>
              </w:rPr>
              <w:t>A. Metodo di studio organizzato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2D" w:rsidRPr="0013532D" w:rsidRDefault="0013532D" w:rsidP="0013532D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 w:line="276" w:lineRule="auto"/>
              <w:ind w:left="0" w:right="0" w:firstLine="0"/>
              <w:jc w:val="left"/>
              <w:rPr>
                <w:sz w:val="18"/>
                <w:szCs w:val="20"/>
                <w:lang w:eastAsia="ar-SA"/>
              </w:rPr>
            </w:pPr>
            <w:r w:rsidRPr="0013532D">
              <w:rPr>
                <w:bCs/>
                <w:sz w:val="18"/>
                <w:szCs w:val="20"/>
                <w:lang w:eastAsia="ar-SA"/>
              </w:rPr>
              <w:t xml:space="preserve">G. </w:t>
            </w:r>
            <w:r w:rsidRPr="0013532D">
              <w:rPr>
                <w:sz w:val="18"/>
                <w:szCs w:val="20"/>
                <w:lang w:eastAsia="ar-SA"/>
              </w:rPr>
              <w:t>Comunicare con codici  diversi</w:t>
            </w:r>
          </w:p>
        </w:tc>
      </w:tr>
      <w:tr w:rsidR="0013532D" w:rsidRPr="0013532D" w:rsidTr="00A4634D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bCs/>
                <w:sz w:val="18"/>
                <w:szCs w:val="22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  <w:szCs w:val="22"/>
              </w:rPr>
              <w:t xml:space="preserve">B. </w:t>
            </w:r>
            <w:r w:rsidRPr="0013532D">
              <w:rPr>
                <w:rFonts w:asciiTheme="minorHAnsi" w:eastAsiaTheme="minorEastAsia" w:hAnsiTheme="minorHAnsi" w:cstheme="minorBidi"/>
                <w:sz w:val="18"/>
                <w:szCs w:val="22"/>
              </w:rPr>
              <w:t>Partecipazione attiva e propositiva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sz w:val="18"/>
                <w:szCs w:val="22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  <w:szCs w:val="22"/>
              </w:rPr>
              <w:t>H</w:t>
            </w:r>
            <w:r w:rsidRPr="0013532D">
              <w:rPr>
                <w:rFonts w:asciiTheme="minorHAnsi" w:eastAsiaTheme="minorEastAsia" w:hAnsiTheme="minorHAnsi" w:cstheme="minorBidi"/>
                <w:sz w:val="18"/>
                <w:szCs w:val="22"/>
              </w:rPr>
              <w:t>. Frequenza assidua</w:t>
            </w:r>
          </w:p>
        </w:tc>
      </w:tr>
      <w:tr w:rsidR="0013532D" w:rsidRPr="0013532D" w:rsidTr="00A4634D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bCs/>
                <w:sz w:val="18"/>
                <w:szCs w:val="22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  <w:szCs w:val="22"/>
              </w:rPr>
              <w:t xml:space="preserve">C. </w:t>
            </w:r>
            <w:r w:rsidRPr="0013532D">
              <w:rPr>
                <w:rFonts w:asciiTheme="minorHAnsi" w:eastAsiaTheme="minorEastAsia" w:hAnsiTheme="minorHAnsi" w:cstheme="minorBidi"/>
                <w:sz w:val="18"/>
                <w:szCs w:val="22"/>
              </w:rPr>
              <w:t>Ottima motivazione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sz w:val="18"/>
                <w:szCs w:val="22"/>
                <w:lang w:eastAsia="ar-SA"/>
              </w:rPr>
            </w:pPr>
          </w:p>
        </w:tc>
      </w:tr>
      <w:tr w:rsidR="0013532D" w:rsidRPr="0013532D" w:rsidTr="00A4634D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bCs/>
                <w:sz w:val="18"/>
                <w:szCs w:val="22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  <w:szCs w:val="22"/>
              </w:rPr>
              <w:t xml:space="preserve">D  Elevata capacità di  </w:t>
            </w:r>
            <w:r w:rsidRPr="0013532D">
              <w:rPr>
                <w:rFonts w:asciiTheme="minorHAnsi" w:eastAsiaTheme="minorEastAsia" w:hAnsiTheme="minorHAnsi" w:cstheme="minorBidi"/>
                <w:sz w:val="18"/>
                <w:szCs w:val="22"/>
              </w:rPr>
              <w:t>rielaborazione  critica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bCs/>
                <w:sz w:val="18"/>
                <w:szCs w:val="22"/>
              </w:rPr>
            </w:pPr>
          </w:p>
        </w:tc>
      </w:tr>
      <w:tr w:rsidR="0013532D" w:rsidRPr="0013532D" w:rsidTr="00A4634D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sz w:val="18"/>
                <w:szCs w:val="22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  <w:szCs w:val="22"/>
              </w:rPr>
              <w:t>E</w:t>
            </w:r>
            <w:r w:rsidRPr="0013532D">
              <w:rPr>
                <w:rFonts w:asciiTheme="minorHAnsi" w:eastAsiaTheme="minorEastAsia" w:hAnsiTheme="minorHAnsi" w:cstheme="minorBidi"/>
                <w:sz w:val="18"/>
                <w:szCs w:val="22"/>
              </w:rPr>
              <w:t>. Rispetto delle consegne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napToGrid w:val="0"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sz w:val="18"/>
                <w:szCs w:val="22"/>
                <w:lang w:eastAsia="ar-SA"/>
              </w:rPr>
            </w:pPr>
          </w:p>
        </w:tc>
      </w:tr>
      <w:tr w:rsidR="0013532D" w:rsidRPr="0013532D" w:rsidTr="00A4634D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sz w:val="18"/>
                <w:szCs w:val="22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  <w:szCs w:val="22"/>
              </w:rPr>
              <w:t>F.</w:t>
            </w:r>
            <w:r w:rsidRPr="0013532D">
              <w:rPr>
                <w:rFonts w:asciiTheme="minorHAnsi" w:eastAsiaTheme="minorEastAsia" w:hAnsiTheme="minorHAnsi" w:cstheme="minorBidi"/>
                <w:sz w:val="18"/>
                <w:szCs w:val="22"/>
              </w:rPr>
              <w:t xml:space="preserve"> Visione trasversale e sistemica delle conoscenze 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3532D" w:rsidRPr="0013532D" w:rsidRDefault="0013532D" w:rsidP="0013532D">
            <w:pPr>
              <w:suppressAutoHyphens/>
              <w:overflowPunct w:val="0"/>
              <w:autoSpaceDE w:val="0"/>
              <w:snapToGrid w:val="0"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sz w:val="18"/>
                <w:szCs w:val="22"/>
                <w:lang w:eastAsia="ar-SA"/>
              </w:rPr>
            </w:pPr>
          </w:p>
        </w:tc>
      </w:tr>
    </w:tbl>
    <w:p w:rsidR="004574FA" w:rsidRPr="00CA4FCC" w:rsidRDefault="004574FA" w:rsidP="007D4421">
      <w:pPr>
        <w:ind w:left="720"/>
        <w:rPr>
          <w:rFonts w:ascii="Bookman Old Style" w:hAnsi="Bookman Old Style"/>
        </w:rPr>
      </w:pPr>
    </w:p>
    <w:p w:rsidR="007D4421" w:rsidRPr="004C5E09" w:rsidRDefault="007D4421" w:rsidP="0003523A">
      <w:pPr>
        <w:pStyle w:val="Corpotesto"/>
        <w:tabs>
          <w:tab w:val="left" w:pos="9720"/>
        </w:tabs>
        <w:ind w:left="0" w:right="-79" w:firstLine="23"/>
        <w:jc w:val="both"/>
        <w:rPr>
          <w:rFonts w:ascii="Bookman Old Style" w:hAnsi="Bookman Old Style"/>
          <w:b w:val="0"/>
          <w:i w:val="0"/>
          <w:sz w:val="24"/>
        </w:rPr>
      </w:pPr>
      <w:r w:rsidRPr="00CA4FCC">
        <w:rPr>
          <w:rFonts w:ascii="Bookman Old Style" w:hAnsi="Bookman Old Style"/>
          <w:sz w:val="24"/>
        </w:rPr>
        <w:lastRenderedPageBreak/>
        <w:t xml:space="preserve">In relazione </w:t>
      </w:r>
      <w:r w:rsidR="00814A5B">
        <w:rPr>
          <w:rFonts w:ascii="Bookman Old Style" w:hAnsi="Bookman Old Style"/>
          <w:sz w:val="24"/>
        </w:rPr>
        <w:t>all’ottavo</w:t>
      </w:r>
      <w:r w:rsidRPr="004C5E09">
        <w:rPr>
          <w:rFonts w:ascii="Bookman Old Style" w:hAnsi="Bookman Old Style"/>
          <w:bCs w:val="0"/>
          <w:sz w:val="24"/>
        </w:rPr>
        <w:t xml:space="preserve"> punto</w:t>
      </w:r>
      <w:r w:rsidRPr="004C5E09">
        <w:rPr>
          <w:rFonts w:ascii="Bookman Old Style" w:hAnsi="Bookman Old Style"/>
          <w:sz w:val="24"/>
        </w:rPr>
        <w:t xml:space="preserve"> all’O</w:t>
      </w:r>
      <w:r w:rsidRPr="00CA4FCC">
        <w:rPr>
          <w:rFonts w:ascii="Bookman Old Style" w:hAnsi="Bookman Old Style"/>
          <w:sz w:val="24"/>
        </w:rPr>
        <w:t>.d.g</w:t>
      </w:r>
      <w:r w:rsidRPr="00CA4FCC">
        <w:rPr>
          <w:rFonts w:ascii="Bookman Old Style" w:hAnsi="Bookman Old Style"/>
          <w:b w:val="0"/>
          <w:noProof/>
          <w:sz w:val="24"/>
        </w:rPr>
        <w:t xml:space="preserve"> “</w:t>
      </w:r>
      <w:r w:rsidRPr="00814A5B">
        <w:rPr>
          <w:rFonts w:ascii="Bookman Old Style" w:hAnsi="Bookman Old Style"/>
          <w:noProof/>
          <w:color w:val="auto"/>
          <w:sz w:val="24"/>
        </w:rPr>
        <w:t xml:space="preserve">Individuazione dei docenti </w:t>
      </w:r>
      <w:r w:rsidRPr="00CA4FCC">
        <w:rPr>
          <w:rFonts w:ascii="Bookman Old Style" w:hAnsi="Bookman Old Style"/>
          <w:noProof/>
          <w:sz w:val="24"/>
        </w:rPr>
        <w:t xml:space="preserve">rappresentanti interni per gli esami di stato”, </w:t>
      </w:r>
      <w:r w:rsidRPr="004C5E09">
        <w:rPr>
          <w:rFonts w:ascii="Bookman Old Style" w:hAnsi="Bookman Old Style"/>
          <w:b w:val="0"/>
          <w:i w:val="0"/>
          <w:noProof/>
          <w:sz w:val="24"/>
        </w:rPr>
        <w:t>i</w:t>
      </w:r>
      <w:r w:rsidR="004C5E09">
        <w:rPr>
          <w:rFonts w:ascii="Bookman Old Style" w:hAnsi="Bookman Old Style"/>
          <w:b w:val="0"/>
          <w:i w:val="0"/>
          <w:sz w:val="24"/>
        </w:rPr>
        <w:t>l C</w:t>
      </w:r>
      <w:r w:rsidRPr="004C5E09">
        <w:rPr>
          <w:rFonts w:ascii="Bookman Old Style" w:hAnsi="Bookman Old Style"/>
          <w:b w:val="0"/>
          <w:i w:val="0"/>
          <w:sz w:val="24"/>
        </w:rPr>
        <w:t>onsiglio di classe individua i seguenti docenti:</w:t>
      </w:r>
    </w:p>
    <w:p w:rsidR="007D4421" w:rsidRPr="004C5E09" w:rsidRDefault="007D4421" w:rsidP="00E86A8C">
      <w:pPr>
        <w:pStyle w:val="Corpotesto"/>
        <w:numPr>
          <w:ilvl w:val="0"/>
          <w:numId w:val="4"/>
        </w:numPr>
        <w:tabs>
          <w:tab w:val="clear" w:pos="360"/>
        </w:tabs>
        <w:ind w:left="540" w:right="-79"/>
        <w:jc w:val="left"/>
        <w:rPr>
          <w:rFonts w:ascii="Bookman Old Style" w:hAnsi="Bookman Old Style"/>
          <w:b w:val="0"/>
          <w:i w:val="0"/>
          <w:sz w:val="24"/>
        </w:rPr>
      </w:pPr>
      <w:r w:rsidRPr="004C5E09">
        <w:rPr>
          <w:rFonts w:ascii="Bookman Old Style" w:hAnsi="Bookman Old Style"/>
          <w:b w:val="0"/>
          <w:i w:val="0"/>
          <w:sz w:val="24"/>
        </w:rPr>
        <w:t xml:space="preserve">Prof.  </w:t>
      </w:r>
      <w:r w:rsidR="00E86A8C" w:rsidRPr="004C5E09">
        <w:rPr>
          <w:rFonts w:ascii="Bookman Old Style" w:hAnsi="Bookman Old Style"/>
          <w:b w:val="0"/>
          <w:i w:val="0"/>
          <w:sz w:val="24"/>
        </w:rPr>
        <w:t>............</w:t>
      </w:r>
    </w:p>
    <w:p w:rsidR="00607DCA" w:rsidRPr="004C5E09" w:rsidRDefault="00607DCA" w:rsidP="00607DCA">
      <w:pPr>
        <w:pStyle w:val="Corpotesto"/>
        <w:numPr>
          <w:ilvl w:val="0"/>
          <w:numId w:val="4"/>
        </w:numPr>
        <w:tabs>
          <w:tab w:val="clear" w:pos="360"/>
        </w:tabs>
        <w:ind w:left="540" w:right="-79"/>
        <w:jc w:val="left"/>
        <w:rPr>
          <w:rFonts w:ascii="Bookman Old Style" w:hAnsi="Bookman Old Style"/>
          <w:b w:val="0"/>
          <w:i w:val="0"/>
          <w:sz w:val="24"/>
        </w:rPr>
      </w:pPr>
      <w:r w:rsidRPr="004C5E09">
        <w:rPr>
          <w:rFonts w:ascii="Bookman Old Style" w:hAnsi="Bookman Old Style"/>
          <w:b w:val="0"/>
          <w:i w:val="0"/>
          <w:sz w:val="24"/>
        </w:rPr>
        <w:t>Prof.  ............</w:t>
      </w:r>
    </w:p>
    <w:p w:rsidR="00607DCA" w:rsidRPr="004C5E09" w:rsidRDefault="00607DCA" w:rsidP="00607DCA">
      <w:pPr>
        <w:pStyle w:val="Corpotesto"/>
        <w:numPr>
          <w:ilvl w:val="0"/>
          <w:numId w:val="4"/>
        </w:numPr>
        <w:tabs>
          <w:tab w:val="clear" w:pos="360"/>
        </w:tabs>
        <w:ind w:left="540" w:right="-79"/>
        <w:jc w:val="left"/>
        <w:rPr>
          <w:rFonts w:ascii="Bookman Old Style" w:hAnsi="Bookman Old Style"/>
          <w:b w:val="0"/>
          <w:i w:val="0"/>
          <w:sz w:val="24"/>
        </w:rPr>
      </w:pPr>
      <w:r w:rsidRPr="004C5E09">
        <w:rPr>
          <w:rFonts w:ascii="Bookman Old Style" w:hAnsi="Bookman Old Style"/>
          <w:b w:val="0"/>
          <w:i w:val="0"/>
          <w:sz w:val="24"/>
        </w:rPr>
        <w:t>Prof.  ............</w:t>
      </w:r>
    </w:p>
    <w:p w:rsidR="004C5E09" w:rsidRDefault="004C5E09" w:rsidP="004C5E09">
      <w:pPr>
        <w:ind w:left="720" w:firstLine="0"/>
        <w:contextualSpacing/>
        <w:rPr>
          <w:rFonts w:ascii="Bookman Old Style" w:hAnsi="Bookman Old Style"/>
        </w:rPr>
      </w:pPr>
    </w:p>
    <w:p w:rsidR="004C5E09" w:rsidRPr="00CA4FCC" w:rsidRDefault="004C5E09" w:rsidP="004C5E09">
      <w:pPr>
        <w:ind w:left="720" w:hanging="720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Si procede quindi alla trattazione d</w:t>
      </w:r>
      <w:r w:rsidR="00814A5B">
        <w:rPr>
          <w:rFonts w:ascii="Bookman Old Style" w:hAnsi="Bookman Old Style"/>
        </w:rPr>
        <w:t xml:space="preserve">el </w:t>
      </w:r>
      <w:r w:rsidR="00814A5B" w:rsidRPr="00814A5B">
        <w:rPr>
          <w:rFonts w:ascii="Bookman Old Style" w:hAnsi="Bookman Old Style"/>
          <w:b/>
        </w:rPr>
        <w:t>nono</w:t>
      </w:r>
      <w:r w:rsidRPr="00814A5B">
        <w:rPr>
          <w:rFonts w:ascii="Bookman Old Style" w:hAnsi="Bookman Old Style"/>
          <w:b/>
        </w:rPr>
        <w:t xml:space="preserve"> </w:t>
      </w:r>
      <w:r w:rsidRPr="004C5E09">
        <w:rPr>
          <w:rFonts w:ascii="Bookman Old Style" w:hAnsi="Bookman Old Style"/>
          <w:b/>
        </w:rPr>
        <w:t>punto all'Odg "</w:t>
      </w:r>
      <w:r>
        <w:rPr>
          <w:rFonts w:ascii="Bookman Old Style" w:hAnsi="Bookman Old Style"/>
          <w:b/>
        </w:rPr>
        <w:t>Compilazione scheda di monitoraggio triennio PDM RAV 19/22".</w:t>
      </w:r>
    </w:p>
    <w:p w:rsidR="004C5E09" w:rsidRDefault="004C5E09" w:rsidP="00D9532E">
      <w:pPr>
        <w:ind w:left="0" w:firstLine="23"/>
        <w:rPr>
          <w:rFonts w:ascii="Bookman Old Style" w:hAnsi="Bookman Old Style"/>
        </w:rPr>
      </w:pPr>
    </w:p>
    <w:p w:rsidR="007D4421" w:rsidRPr="00CA4FCC" w:rsidRDefault="007D4421" w:rsidP="00D9532E">
      <w:pPr>
        <w:ind w:left="0" w:firstLine="23"/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>Terminata ogni discussione il Coordinatore dichiara sciolta la seduta</w:t>
      </w:r>
      <w:r w:rsidRPr="00CA4FCC">
        <w:rPr>
          <w:rFonts w:ascii="Bookman Old Style" w:hAnsi="Bookman Old Style"/>
          <w:i/>
        </w:rPr>
        <w:t>.</w:t>
      </w:r>
    </w:p>
    <w:p w:rsidR="00486A6C" w:rsidRPr="00CA4FCC" w:rsidRDefault="00486A6C" w:rsidP="00486A6C">
      <w:pPr>
        <w:pStyle w:val="Nessunaspaziatura"/>
        <w:spacing w:line="480" w:lineRule="auto"/>
        <w:rPr>
          <w:rFonts w:ascii="Bookman Old Style" w:hAnsi="Bookman Old Style" w:cs="Arial"/>
        </w:rPr>
      </w:pPr>
      <w:r w:rsidRPr="00CA4FCC">
        <w:rPr>
          <w:rFonts w:ascii="Bookman Old Style" w:hAnsi="Bookman Old Style" w:cs="Arial"/>
        </w:rPr>
        <w:t>La riunione in videoconferenza termina alle ore ______________ .</w:t>
      </w:r>
    </w:p>
    <w:p w:rsidR="007D4421" w:rsidRPr="00CA4FCC" w:rsidRDefault="00486A6C" w:rsidP="00486A6C">
      <w:pPr>
        <w:pStyle w:val="Nessunaspaziatura"/>
        <w:rPr>
          <w:rFonts w:ascii="Bookman Old Style" w:hAnsi="Bookman Old Style" w:cs="Arial"/>
        </w:rPr>
      </w:pPr>
      <w:r w:rsidRPr="00CA4FCC">
        <w:rPr>
          <w:rFonts w:ascii="Bookman Old Style" w:hAnsi="Bookman Old Style" w:cs="Arial"/>
        </w:rPr>
        <w:t>Il Coordinatore del Consiglio di Classe si rende garante della presenza di tutti i componenti del Consiglio di Classe.</w:t>
      </w:r>
    </w:p>
    <w:p w:rsidR="00486A6C" w:rsidRPr="00CA4FCC" w:rsidRDefault="00486A6C" w:rsidP="00486A6C">
      <w:pPr>
        <w:pStyle w:val="Nessunaspaziatura"/>
        <w:rPr>
          <w:rFonts w:ascii="Bookman Old Style" w:hAnsi="Bookman Old Style" w:cs="Arial"/>
        </w:rPr>
      </w:pPr>
    </w:p>
    <w:p w:rsidR="007D4421" w:rsidRPr="00CA4FCC" w:rsidRDefault="007D4421" w:rsidP="007D4421">
      <w:pPr>
        <w:widowControl w:val="0"/>
        <w:rPr>
          <w:rFonts w:ascii="Bookman Old Style" w:hAnsi="Bookman Old Style"/>
          <w:snapToGrid w:val="0"/>
        </w:rPr>
      </w:pPr>
      <w:r w:rsidRPr="00CA4FCC">
        <w:rPr>
          <w:rFonts w:ascii="Bookman Old Style" w:hAnsi="Bookman Old Style"/>
          <w:snapToGrid w:val="0"/>
        </w:rPr>
        <w:t xml:space="preserve">Amantea, </w:t>
      </w:r>
      <w:r w:rsidR="00E86A8C" w:rsidRPr="00CA4FCC">
        <w:rPr>
          <w:rFonts w:ascii="Bookman Old Style" w:hAnsi="Bookman Old Style"/>
          <w:snapToGrid w:val="0"/>
        </w:rPr>
        <w:t>_____</w:t>
      </w:r>
      <w:r w:rsidR="00D9532E" w:rsidRPr="00CA4FCC">
        <w:rPr>
          <w:rFonts w:ascii="Bookman Old Style" w:hAnsi="Bookman Old Style"/>
          <w:snapToGrid w:val="0"/>
        </w:rPr>
        <w:t>/02/20</w:t>
      </w:r>
      <w:r w:rsidR="00486A6C" w:rsidRPr="00CA4FCC">
        <w:rPr>
          <w:rFonts w:ascii="Bookman Old Style" w:hAnsi="Bookman Old Style"/>
          <w:snapToGrid w:val="0"/>
        </w:rPr>
        <w:t>2</w:t>
      </w:r>
      <w:r w:rsidR="00C41708">
        <w:rPr>
          <w:rFonts w:ascii="Bookman Old Style" w:hAnsi="Bookman Old Style"/>
          <w:snapToGrid w:val="0"/>
        </w:rPr>
        <w:t>2</w:t>
      </w:r>
      <w:r w:rsidR="008010F5" w:rsidRPr="00CA4FCC">
        <w:rPr>
          <w:rFonts w:ascii="Bookman Old Style" w:hAnsi="Bookman Old Style"/>
          <w:snapToGrid w:val="0"/>
        </w:rPr>
        <w:t>.</w:t>
      </w:r>
    </w:p>
    <w:p w:rsidR="008010F5" w:rsidRDefault="00247D18" w:rsidP="00801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169545</wp:posOffset>
                </wp:positionV>
                <wp:extent cx="2938145" cy="617220"/>
                <wp:effectExtent l="0" t="381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0F5" w:rsidRDefault="008010F5" w:rsidP="008010F5">
                            <w:pPr>
                              <w:jc w:val="center"/>
                            </w:pPr>
                            <w:r>
                              <w:t>Il Presidente della riunione</w:t>
                            </w:r>
                          </w:p>
                          <w:p w:rsidR="008010F5" w:rsidRDefault="008010F5" w:rsidP="008010F5"/>
                          <w:p w:rsidR="008010F5" w:rsidRDefault="008010F5" w:rsidP="008010F5">
                            <w:r>
                              <w:t>prof./ssa______________________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.55pt;margin-top:13.35pt;width:231.3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Lv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HCNJOqDogQ0OrdWALn11em0LcLrX4OYG2AaWQ6ZW36n6i0VS3bREbtm1MapvGaEQXeJPRmdHRxzr&#10;QTb9e0XhGrJzKgANjel86aAYCNCBpccTMz6UGjbT/HKRZFOMarDNknmaBuoiUhxPa2PdW6Y65Ccl&#10;NsB8QCf7O+t8NKQ4uvjLrBKcVlyIsDDbzY0waE9AJVX4QgIv3IT0zlL5YyPiuANBwh3e5sMNrD/l&#10;SZrF6zSfVLPFfJJV2XSSz+PFJE7ydT6Lszy7rb77AJOsaDmlTN5xyY4KTLK/Y/jQC6N2ggZRX+J8&#10;mk5Hiv6YZBy+3yXZcQcNKXhX4sXJiRSe2DeSQtqkcISLcR79HH6oMtTg+A9VCTLwzI8acMNmABSv&#10;jY2ijyAIo4AvYB1eEZi0ynzDqIeOLLH9uiOGYSTeSRBVnmSZb+GwyKZzkAAy55bNuYXIGqBK7DAa&#10;pzdubPudNnzbwk1HGV+DECseNPIc1UG+0HUhmcML4dv6fB28nt+x1Q8AAAD//wMAUEsDBBQABgAI&#10;AAAAIQAYmVg+3wAAAAoBAAAPAAAAZHJzL2Rvd25yZXYueG1sTI/LTsMwEEX3SPyDNUjsqNOg9BHi&#10;VBUVGxZIFCRYurETR9hjy3bT8PcMK1iO5ujec5vd7CybdEyjRwHLRQFMY+fViIOA97enuw2wlCUq&#10;aT1qAd86wa69vmpkrfwFX/V0zAOjEEy1FGByDjXnqTPaybTwQSP9eh+dzHTGgasoLxTuLC+LYsWd&#10;HJEajAz60eju63h2Aj6cGdUhvnz2yk6H535fhTkGIW5v5v0DsKzn/AfDrz6pQ0tOJ39GlZgVUJXV&#10;klAB5WoNjIDtZk1bTkSW91vgbcP/T2h/AAAA//8DAFBLAQItABQABgAIAAAAIQC2gziS/gAAAOEB&#10;AAATAAAAAAAAAAAAAAAAAAAAAABbQ29udGVudF9UeXBlc10ueG1sUEsBAi0AFAAGAAgAAAAhADj9&#10;If/WAAAAlAEAAAsAAAAAAAAAAAAAAAAALwEAAF9yZWxzLy5yZWxzUEsBAi0AFAAGAAgAAAAhAIQi&#10;cu+DAgAADwUAAA4AAAAAAAAAAAAAAAAALgIAAGRycy9lMm9Eb2MueG1sUEsBAi0AFAAGAAgAAAAh&#10;ABiZWD7fAAAACgEAAA8AAAAAAAAAAAAAAAAA3QQAAGRycy9kb3ducmV2LnhtbFBLBQYAAAAABAAE&#10;APMAAADpBQAAAAA=&#10;" stroked="f">
                <v:textbox style="mso-fit-shape-to-text:t">
                  <w:txbxContent>
                    <w:p w:rsidR="008010F5" w:rsidRDefault="008010F5" w:rsidP="008010F5">
                      <w:pPr>
                        <w:jc w:val="center"/>
                      </w:pPr>
                      <w:r>
                        <w:t>Il Presidente della riunione</w:t>
                      </w:r>
                    </w:p>
                    <w:p w:rsidR="008010F5" w:rsidRDefault="008010F5" w:rsidP="008010F5"/>
                    <w:p w:rsidR="008010F5" w:rsidRDefault="008010F5" w:rsidP="008010F5">
                      <w:r>
                        <w:t>prof./ssa______________________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169545</wp:posOffset>
                </wp:positionV>
                <wp:extent cx="2967990" cy="617220"/>
                <wp:effectExtent l="0" t="381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0F5" w:rsidRDefault="00281203" w:rsidP="008010F5">
                            <w:pPr>
                              <w:jc w:val="center"/>
                            </w:pPr>
                            <w:r>
                              <w:t>Il V</w:t>
                            </w:r>
                            <w:r w:rsidR="008010F5">
                              <w:t>erbalizzante</w:t>
                            </w:r>
                          </w:p>
                          <w:p w:rsidR="008010F5" w:rsidRDefault="008010F5"/>
                          <w:p w:rsidR="008010F5" w:rsidRDefault="008010F5">
                            <w:r>
                              <w:t>prof/ssa.______________________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.7pt;margin-top:13.35pt;width:233.7pt;height:48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r6gwIAABY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/EC&#10;I0V6oOiBjx5d6xHloTqDcRU43Rtw8yNsA8sxU2fuNP3skNI3HVFb/spaPXScMIguCyeTs6MTjgsg&#10;m+GdZnAN2XkdgcbW9qF0UAwE6MDS44mZEAqFzbxcLMsSTBRsi2yZ55G6hFTH08Y6/4brHoVJjS0w&#10;H9HJ/s75EA2pji7hMqelYI2QMi7sdnMjLdoTUEkTv5jAMzepgrPS4diEOO1AkHBHsIVwI+vfyiwv&#10;0uu8nDWL1XJWNMV8Vi7T1SzNyutykRZlcdt8DwFmRdUJxri6E4ofFZgVf8fwoRcm7UQNoqHG5Tyf&#10;TxT9Mck0fr9LshceGlKKvsarkxOpArGvFYO0SeWJkNM8+Tn8WGWowfEfqxJlEJifNODHzRj1FjUS&#10;JLLR7BF0YTXQBgzDYwKTTtuvGA3QmDV2X3bEcozkWwXaKrOiCJ0cF8V8CUpA9tyyObcQRQGqxh6j&#10;aXrjp+7fGSu2Hdx0VPMr0GMjolSeojqoGJov5nR4KEJ3n6+j19Nztv4BAAD//wMAUEsDBBQABgAI&#10;AAAAIQC5VS023gAAAAkBAAAPAAAAZHJzL2Rvd25yZXYueG1sTI/BTsMwEETvSPyDtUjcWoc0BAhx&#10;qoqKCwckClJ7dGMnjrDXke2m4e9ZTvS4mqfZN/V6dpZNOsTBo4C7ZQZMY+vVgL2Ar8/XxSOwmCQq&#10;aT1qAT86wrq5vqplpfwZP/S0Sz2jEoyVFGBSGivOY2u0k3HpR42UdT44megMPVdBnqncWZ5nWcmd&#10;HJA+GDnqF6Pb793JCdg7M6hteD90yk7bt25zP85hFOL2Zt48A0t6Tv8w/OmTOjTkdPQnVJFZAYtV&#10;QaSAvHwARnlRFrTtSGC+egLe1PxyQfMLAAD//wMAUEsBAi0AFAAGAAgAAAAhALaDOJL+AAAA4QEA&#10;ABMAAAAAAAAAAAAAAAAAAAAAAFtDb250ZW50X1R5cGVzXS54bWxQSwECLQAUAAYACAAAACEAOP0h&#10;/9YAAACUAQAACwAAAAAAAAAAAAAAAAAvAQAAX3JlbHMvLnJlbHNQSwECLQAUAAYACAAAACEALz9q&#10;+oMCAAAWBQAADgAAAAAAAAAAAAAAAAAuAgAAZHJzL2Uyb0RvYy54bWxQSwECLQAUAAYACAAAACEA&#10;uVUtNt4AAAAJAQAADwAAAAAAAAAAAAAAAADdBAAAZHJzL2Rvd25yZXYueG1sUEsFBgAAAAAEAAQA&#10;8wAAAOgFAAAAAA==&#10;" stroked="f">
                <v:textbox style="mso-fit-shape-to-text:t">
                  <w:txbxContent>
                    <w:p w:rsidR="008010F5" w:rsidRDefault="00281203" w:rsidP="008010F5">
                      <w:pPr>
                        <w:jc w:val="center"/>
                      </w:pPr>
                      <w:r>
                        <w:t>Il V</w:t>
                      </w:r>
                      <w:r w:rsidR="008010F5">
                        <w:t>erbalizzante</w:t>
                      </w:r>
                    </w:p>
                    <w:p w:rsidR="008010F5" w:rsidRDefault="008010F5"/>
                    <w:p w:rsidR="008010F5" w:rsidRDefault="008010F5">
                      <w:r>
                        <w:t>prof/ssa.______________________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10F5" w:rsidRDefault="008010F5" w:rsidP="00801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8010F5" w:rsidRPr="00281203" w:rsidRDefault="008010F5" w:rsidP="008010F5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</w:p>
    <w:p w:rsidR="00814A5B" w:rsidRDefault="00281203" w:rsidP="00814A5B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281203">
        <w:rPr>
          <w:rFonts w:ascii="Bookman Old Style" w:hAnsi="Bookman Old Style" w:cs="Arial"/>
          <w:sz w:val="23"/>
          <w:szCs w:val="23"/>
        </w:rPr>
        <w:t>Si accludono i seguenti allegati:</w:t>
      </w:r>
    </w:p>
    <w:p w:rsidR="00281203" w:rsidRPr="00281203" w:rsidRDefault="00814A5B" w:rsidP="00281203">
      <w:pPr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1. </w:t>
      </w:r>
      <w:r w:rsidR="00281203" w:rsidRPr="00281203">
        <w:rPr>
          <w:rFonts w:ascii="Bookman Old Style" w:hAnsi="Bookman Old Style" w:cs="Arial"/>
          <w:sz w:val="23"/>
          <w:szCs w:val="23"/>
        </w:rPr>
        <w:t>Monitoraggio RAV.</w:t>
      </w:r>
    </w:p>
    <w:p w:rsidR="00281203" w:rsidRPr="00281203" w:rsidRDefault="00814A5B" w:rsidP="00281203">
      <w:pPr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2</w:t>
      </w:r>
      <w:r w:rsidR="00281203" w:rsidRPr="00281203">
        <w:rPr>
          <w:rFonts w:ascii="Bookman Old Style" w:hAnsi="Bookman Old Style" w:cs="Arial"/>
          <w:sz w:val="23"/>
          <w:szCs w:val="23"/>
        </w:rPr>
        <w:t>. Eventuale scheda attitudinale dello studente</w:t>
      </w:r>
      <w:r>
        <w:rPr>
          <w:rFonts w:ascii="Bookman Old Style" w:hAnsi="Bookman Old Style" w:cs="Arial"/>
          <w:sz w:val="23"/>
          <w:szCs w:val="23"/>
        </w:rPr>
        <w:t>/classe</w:t>
      </w:r>
      <w:r w:rsidR="00281203" w:rsidRPr="00281203">
        <w:rPr>
          <w:rFonts w:ascii="Bookman Old Style" w:hAnsi="Bookman Old Style" w:cs="Arial"/>
          <w:sz w:val="23"/>
          <w:szCs w:val="23"/>
        </w:rPr>
        <w:t>.</w:t>
      </w:r>
    </w:p>
    <w:p w:rsidR="00281203" w:rsidRDefault="00814A5B" w:rsidP="00281203">
      <w:pPr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3</w:t>
      </w:r>
      <w:r w:rsidR="00281203" w:rsidRPr="00281203">
        <w:rPr>
          <w:rFonts w:ascii="Bookman Old Style" w:hAnsi="Bookman Old Style" w:cs="Arial"/>
          <w:sz w:val="23"/>
          <w:szCs w:val="23"/>
        </w:rPr>
        <w:t>. Tabellone dei voti.</w:t>
      </w:r>
    </w:p>
    <w:p w:rsidR="004B67D6" w:rsidRPr="00281203" w:rsidRDefault="004B67D6" w:rsidP="00281203">
      <w:pPr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4. Eventuale aggiornamento/integrazione PEI</w:t>
      </w:r>
    </w:p>
    <w:p w:rsidR="008010F5" w:rsidRDefault="008010F5" w:rsidP="00801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8010F5" w:rsidRDefault="008010F5" w:rsidP="00801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8010F5" w:rsidRDefault="008010F5" w:rsidP="00801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sectPr w:rsidR="008010F5" w:rsidSect="00814A5B">
      <w:footerReference w:type="even" r:id="rId16"/>
      <w:footerReference w:type="default" r:id="rId1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927" w:rsidRDefault="006C5927">
      <w:r>
        <w:separator/>
      </w:r>
    </w:p>
  </w:endnote>
  <w:endnote w:type="continuationSeparator" w:id="0">
    <w:p w:rsidR="006C5927" w:rsidRDefault="006C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4B" w:rsidRDefault="005F5F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343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3434B" w:rsidRDefault="004343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4B" w:rsidRPr="003E13AB" w:rsidRDefault="0043434B" w:rsidP="00663C6C">
    <w:pPr>
      <w:pStyle w:val="Pidipagina"/>
      <w:jc w:val="right"/>
      <w:rPr>
        <w:i/>
      </w:rPr>
    </w:pPr>
    <w:r w:rsidRPr="003E13AB">
      <w:rPr>
        <w:i/>
      </w:rPr>
      <w:t xml:space="preserve">Pag. </w:t>
    </w:r>
    <w:r w:rsidR="005F5FD3" w:rsidRPr="003E13AB">
      <w:rPr>
        <w:rStyle w:val="Numeropagina"/>
        <w:i/>
      </w:rPr>
      <w:fldChar w:fldCharType="begin"/>
    </w:r>
    <w:r w:rsidRPr="003E13AB">
      <w:rPr>
        <w:rStyle w:val="Numeropagina"/>
        <w:i/>
      </w:rPr>
      <w:instrText xml:space="preserve"> PAGE </w:instrText>
    </w:r>
    <w:r w:rsidR="005F5FD3" w:rsidRPr="003E13AB">
      <w:rPr>
        <w:rStyle w:val="Numeropagina"/>
        <w:i/>
      </w:rPr>
      <w:fldChar w:fldCharType="separate"/>
    </w:r>
    <w:r w:rsidR="002C7567">
      <w:rPr>
        <w:rStyle w:val="Numeropagina"/>
        <w:i/>
        <w:noProof/>
      </w:rPr>
      <w:t>9</w:t>
    </w:r>
    <w:r w:rsidR="005F5FD3" w:rsidRPr="003E13AB">
      <w:rPr>
        <w:rStyle w:val="Numeropagin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927" w:rsidRDefault="006C5927">
      <w:r>
        <w:separator/>
      </w:r>
    </w:p>
  </w:footnote>
  <w:footnote w:type="continuationSeparator" w:id="0">
    <w:p w:rsidR="006C5927" w:rsidRDefault="006C5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4A46"/>
    <w:multiLevelType w:val="hybridMultilevel"/>
    <w:tmpl w:val="3EA6EF88"/>
    <w:lvl w:ilvl="0" w:tplc="FCA6F790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0A105368">
      <w:start w:val="14"/>
      <w:numFmt w:val="lowerLetter"/>
      <w:lvlText w:val="%2."/>
      <w:lvlJc w:val="left"/>
      <w:pPr>
        <w:ind w:left="832" w:hanging="380"/>
      </w:pPr>
      <w:rPr>
        <w:rFonts w:ascii="Trebuchet MS" w:eastAsia="Trebuchet MS" w:hAnsi="Trebuchet MS" w:cs="Trebuchet MS" w:hint="default"/>
        <w:spacing w:val="-1"/>
        <w:w w:val="87"/>
        <w:sz w:val="28"/>
        <w:szCs w:val="28"/>
      </w:rPr>
    </w:lvl>
    <w:lvl w:ilvl="2" w:tplc="3C283A46">
      <w:numFmt w:val="bullet"/>
      <w:lvlText w:val="•"/>
      <w:lvlJc w:val="left"/>
      <w:pPr>
        <w:ind w:left="2700" w:hanging="380"/>
      </w:pPr>
      <w:rPr>
        <w:rFonts w:hint="default"/>
      </w:rPr>
    </w:lvl>
    <w:lvl w:ilvl="3" w:tplc="054A4708">
      <w:numFmt w:val="bullet"/>
      <w:lvlText w:val="•"/>
      <w:lvlJc w:val="left"/>
      <w:pPr>
        <w:ind w:left="3630" w:hanging="380"/>
      </w:pPr>
      <w:rPr>
        <w:rFonts w:hint="default"/>
      </w:rPr>
    </w:lvl>
    <w:lvl w:ilvl="4" w:tplc="915843B2">
      <w:numFmt w:val="bullet"/>
      <w:lvlText w:val="•"/>
      <w:lvlJc w:val="left"/>
      <w:pPr>
        <w:ind w:left="4560" w:hanging="380"/>
      </w:pPr>
      <w:rPr>
        <w:rFonts w:hint="default"/>
      </w:rPr>
    </w:lvl>
    <w:lvl w:ilvl="5" w:tplc="4E50AA34">
      <w:numFmt w:val="bullet"/>
      <w:lvlText w:val="•"/>
      <w:lvlJc w:val="left"/>
      <w:pPr>
        <w:ind w:left="5490" w:hanging="380"/>
      </w:pPr>
      <w:rPr>
        <w:rFonts w:hint="default"/>
      </w:rPr>
    </w:lvl>
    <w:lvl w:ilvl="6" w:tplc="36360B4E">
      <w:numFmt w:val="bullet"/>
      <w:lvlText w:val="•"/>
      <w:lvlJc w:val="left"/>
      <w:pPr>
        <w:ind w:left="6420" w:hanging="380"/>
      </w:pPr>
      <w:rPr>
        <w:rFonts w:hint="default"/>
      </w:rPr>
    </w:lvl>
    <w:lvl w:ilvl="7" w:tplc="191813E6">
      <w:numFmt w:val="bullet"/>
      <w:lvlText w:val="•"/>
      <w:lvlJc w:val="left"/>
      <w:pPr>
        <w:ind w:left="7350" w:hanging="380"/>
      </w:pPr>
      <w:rPr>
        <w:rFonts w:hint="default"/>
      </w:rPr>
    </w:lvl>
    <w:lvl w:ilvl="8" w:tplc="CE3456F4">
      <w:numFmt w:val="bullet"/>
      <w:lvlText w:val="•"/>
      <w:lvlJc w:val="left"/>
      <w:pPr>
        <w:ind w:left="8280" w:hanging="380"/>
      </w:pPr>
      <w:rPr>
        <w:rFonts w:hint="default"/>
      </w:rPr>
    </w:lvl>
  </w:abstractNum>
  <w:abstractNum w:abstractNumId="1" w15:restartNumberingAfterBreak="0">
    <w:nsid w:val="12F44A3E"/>
    <w:multiLevelType w:val="hybridMultilevel"/>
    <w:tmpl w:val="58B82238"/>
    <w:lvl w:ilvl="0" w:tplc="54B4192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A27DA8"/>
    <w:multiLevelType w:val="hybridMultilevel"/>
    <w:tmpl w:val="8B0812A2"/>
    <w:lvl w:ilvl="0" w:tplc="5456D0D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C5247"/>
    <w:multiLevelType w:val="hybridMultilevel"/>
    <w:tmpl w:val="9E525A1C"/>
    <w:lvl w:ilvl="0" w:tplc="216202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C71D8"/>
    <w:multiLevelType w:val="hybridMultilevel"/>
    <w:tmpl w:val="C436E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0C5226"/>
    <w:multiLevelType w:val="hybridMultilevel"/>
    <w:tmpl w:val="3FB683B4"/>
    <w:lvl w:ilvl="0" w:tplc="20DAD262">
      <w:start w:val="1"/>
      <w:numFmt w:val="decimal"/>
      <w:lvlText w:val="%1."/>
      <w:lvlJc w:val="left"/>
      <w:pPr>
        <w:ind w:left="786" w:hanging="428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</w:rPr>
    </w:lvl>
    <w:lvl w:ilvl="1" w:tplc="76D0688A">
      <w:numFmt w:val="bullet"/>
      <w:lvlText w:val="•"/>
      <w:lvlJc w:val="left"/>
      <w:pPr>
        <w:ind w:left="1590" w:hanging="428"/>
      </w:pPr>
      <w:rPr>
        <w:rFonts w:hint="default"/>
      </w:rPr>
    </w:lvl>
    <w:lvl w:ilvl="2" w:tplc="CD860392">
      <w:numFmt w:val="bullet"/>
      <w:lvlText w:val="•"/>
      <w:lvlJc w:val="left"/>
      <w:pPr>
        <w:ind w:left="2401" w:hanging="428"/>
      </w:pPr>
      <w:rPr>
        <w:rFonts w:hint="default"/>
      </w:rPr>
    </w:lvl>
    <w:lvl w:ilvl="3" w:tplc="3E64E806">
      <w:numFmt w:val="bullet"/>
      <w:lvlText w:val="•"/>
      <w:lvlJc w:val="left"/>
      <w:pPr>
        <w:ind w:left="3212" w:hanging="428"/>
      </w:pPr>
      <w:rPr>
        <w:rFonts w:hint="default"/>
      </w:rPr>
    </w:lvl>
    <w:lvl w:ilvl="4" w:tplc="E85E21A0">
      <w:numFmt w:val="bullet"/>
      <w:lvlText w:val="•"/>
      <w:lvlJc w:val="left"/>
      <w:pPr>
        <w:ind w:left="4022" w:hanging="428"/>
      </w:pPr>
      <w:rPr>
        <w:rFonts w:hint="default"/>
      </w:rPr>
    </w:lvl>
    <w:lvl w:ilvl="5" w:tplc="5F7E0410">
      <w:numFmt w:val="bullet"/>
      <w:lvlText w:val="•"/>
      <w:lvlJc w:val="left"/>
      <w:pPr>
        <w:ind w:left="4833" w:hanging="428"/>
      </w:pPr>
      <w:rPr>
        <w:rFonts w:hint="default"/>
      </w:rPr>
    </w:lvl>
    <w:lvl w:ilvl="6" w:tplc="1EB21D7C">
      <w:numFmt w:val="bullet"/>
      <w:lvlText w:val="•"/>
      <w:lvlJc w:val="left"/>
      <w:pPr>
        <w:ind w:left="5644" w:hanging="428"/>
      </w:pPr>
      <w:rPr>
        <w:rFonts w:hint="default"/>
      </w:rPr>
    </w:lvl>
    <w:lvl w:ilvl="7" w:tplc="973085C4">
      <w:numFmt w:val="bullet"/>
      <w:lvlText w:val="•"/>
      <w:lvlJc w:val="left"/>
      <w:pPr>
        <w:ind w:left="6454" w:hanging="428"/>
      </w:pPr>
      <w:rPr>
        <w:rFonts w:hint="default"/>
      </w:rPr>
    </w:lvl>
    <w:lvl w:ilvl="8" w:tplc="564896CC">
      <w:numFmt w:val="bullet"/>
      <w:lvlText w:val="•"/>
      <w:lvlJc w:val="left"/>
      <w:pPr>
        <w:ind w:left="7265" w:hanging="428"/>
      </w:pPr>
      <w:rPr>
        <w:rFonts w:hint="default"/>
      </w:rPr>
    </w:lvl>
  </w:abstractNum>
  <w:abstractNum w:abstractNumId="6" w15:restartNumberingAfterBreak="0">
    <w:nsid w:val="342E199D"/>
    <w:multiLevelType w:val="hybridMultilevel"/>
    <w:tmpl w:val="C7549E78"/>
    <w:lvl w:ilvl="0" w:tplc="0410000D">
      <w:start w:val="1"/>
      <w:numFmt w:val="bullet"/>
      <w:lvlText w:val=""/>
      <w:lvlJc w:val="left"/>
      <w:pPr>
        <w:ind w:left="15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7" w15:restartNumberingAfterBreak="0">
    <w:nsid w:val="3D5A6FAA"/>
    <w:multiLevelType w:val="hybridMultilevel"/>
    <w:tmpl w:val="8B0812A2"/>
    <w:lvl w:ilvl="0" w:tplc="5456D0D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FE5C34"/>
    <w:multiLevelType w:val="hybridMultilevel"/>
    <w:tmpl w:val="E8CEBAB2"/>
    <w:lvl w:ilvl="0" w:tplc="CCD4874C">
      <w:start w:val="1"/>
      <w:numFmt w:val="decimal"/>
      <w:lvlText w:val="%1."/>
      <w:lvlJc w:val="left"/>
      <w:pPr>
        <w:ind w:left="786" w:hanging="312"/>
      </w:pPr>
      <w:rPr>
        <w:rFonts w:ascii="Trebuchet MS" w:eastAsia="Trebuchet MS" w:hAnsi="Trebuchet MS" w:cs="Trebuchet MS" w:hint="default"/>
        <w:spacing w:val="-2"/>
        <w:w w:val="86"/>
        <w:position w:val="3"/>
        <w:sz w:val="20"/>
        <w:szCs w:val="20"/>
      </w:rPr>
    </w:lvl>
    <w:lvl w:ilvl="1" w:tplc="D81C547C">
      <w:numFmt w:val="bullet"/>
      <w:lvlText w:val="•"/>
      <w:lvlJc w:val="left"/>
      <w:pPr>
        <w:ind w:left="1590" w:hanging="312"/>
      </w:pPr>
      <w:rPr>
        <w:rFonts w:hint="default"/>
      </w:rPr>
    </w:lvl>
    <w:lvl w:ilvl="2" w:tplc="6FC8D418">
      <w:numFmt w:val="bullet"/>
      <w:lvlText w:val="•"/>
      <w:lvlJc w:val="left"/>
      <w:pPr>
        <w:ind w:left="2401" w:hanging="312"/>
      </w:pPr>
      <w:rPr>
        <w:rFonts w:hint="default"/>
      </w:rPr>
    </w:lvl>
    <w:lvl w:ilvl="3" w:tplc="5B3C61EE">
      <w:numFmt w:val="bullet"/>
      <w:lvlText w:val="•"/>
      <w:lvlJc w:val="left"/>
      <w:pPr>
        <w:ind w:left="3212" w:hanging="312"/>
      </w:pPr>
      <w:rPr>
        <w:rFonts w:hint="default"/>
      </w:rPr>
    </w:lvl>
    <w:lvl w:ilvl="4" w:tplc="489034F0">
      <w:numFmt w:val="bullet"/>
      <w:lvlText w:val="•"/>
      <w:lvlJc w:val="left"/>
      <w:pPr>
        <w:ind w:left="4022" w:hanging="312"/>
      </w:pPr>
      <w:rPr>
        <w:rFonts w:hint="default"/>
      </w:rPr>
    </w:lvl>
    <w:lvl w:ilvl="5" w:tplc="238E7F9E">
      <w:numFmt w:val="bullet"/>
      <w:lvlText w:val="•"/>
      <w:lvlJc w:val="left"/>
      <w:pPr>
        <w:ind w:left="4833" w:hanging="312"/>
      </w:pPr>
      <w:rPr>
        <w:rFonts w:hint="default"/>
      </w:rPr>
    </w:lvl>
    <w:lvl w:ilvl="6" w:tplc="6A3E3A16">
      <w:numFmt w:val="bullet"/>
      <w:lvlText w:val="•"/>
      <w:lvlJc w:val="left"/>
      <w:pPr>
        <w:ind w:left="5644" w:hanging="312"/>
      </w:pPr>
      <w:rPr>
        <w:rFonts w:hint="default"/>
      </w:rPr>
    </w:lvl>
    <w:lvl w:ilvl="7" w:tplc="E72C07F6">
      <w:numFmt w:val="bullet"/>
      <w:lvlText w:val="•"/>
      <w:lvlJc w:val="left"/>
      <w:pPr>
        <w:ind w:left="6454" w:hanging="312"/>
      </w:pPr>
      <w:rPr>
        <w:rFonts w:hint="default"/>
      </w:rPr>
    </w:lvl>
    <w:lvl w:ilvl="8" w:tplc="E000FECE">
      <w:numFmt w:val="bullet"/>
      <w:lvlText w:val="•"/>
      <w:lvlJc w:val="left"/>
      <w:pPr>
        <w:ind w:left="7265" w:hanging="312"/>
      </w:pPr>
      <w:rPr>
        <w:rFonts w:hint="default"/>
      </w:rPr>
    </w:lvl>
  </w:abstractNum>
  <w:abstractNum w:abstractNumId="10" w15:restartNumberingAfterBreak="0">
    <w:nsid w:val="4F443A92"/>
    <w:multiLevelType w:val="hybridMultilevel"/>
    <w:tmpl w:val="6FBA9DC4"/>
    <w:lvl w:ilvl="0" w:tplc="E16444EE">
      <w:start w:val="1"/>
      <w:numFmt w:val="decimal"/>
      <w:lvlText w:val="%1."/>
      <w:lvlJc w:val="left"/>
      <w:pPr>
        <w:ind w:left="808" w:hanging="324"/>
      </w:pPr>
      <w:rPr>
        <w:rFonts w:ascii="Trebuchet MS" w:eastAsia="Trebuchet MS" w:hAnsi="Trebuchet MS" w:cs="Trebuchet MS" w:hint="default"/>
        <w:spacing w:val="-2"/>
        <w:w w:val="86"/>
        <w:position w:val="7"/>
        <w:sz w:val="20"/>
        <w:szCs w:val="20"/>
      </w:rPr>
    </w:lvl>
    <w:lvl w:ilvl="1" w:tplc="C01C7262">
      <w:numFmt w:val="bullet"/>
      <w:lvlText w:val="•"/>
      <w:lvlJc w:val="left"/>
      <w:pPr>
        <w:ind w:left="1608" w:hanging="324"/>
      </w:pPr>
      <w:rPr>
        <w:rFonts w:hint="default"/>
      </w:rPr>
    </w:lvl>
    <w:lvl w:ilvl="2" w:tplc="8912DFF0">
      <w:numFmt w:val="bullet"/>
      <w:lvlText w:val="•"/>
      <w:lvlJc w:val="left"/>
      <w:pPr>
        <w:ind w:left="2417" w:hanging="324"/>
      </w:pPr>
      <w:rPr>
        <w:rFonts w:hint="default"/>
      </w:rPr>
    </w:lvl>
    <w:lvl w:ilvl="3" w:tplc="B65C91AA">
      <w:numFmt w:val="bullet"/>
      <w:lvlText w:val="•"/>
      <w:lvlJc w:val="left"/>
      <w:pPr>
        <w:ind w:left="3226" w:hanging="324"/>
      </w:pPr>
      <w:rPr>
        <w:rFonts w:hint="default"/>
      </w:rPr>
    </w:lvl>
    <w:lvl w:ilvl="4" w:tplc="B88441CE">
      <w:numFmt w:val="bullet"/>
      <w:lvlText w:val="•"/>
      <w:lvlJc w:val="left"/>
      <w:pPr>
        <w:ind w:left="4034" w:hanging="324"/>
      </w:pPr>
      <w:rPr>
        <w:rFonts w:hint="default"/>
      </w:rPr>
    </w:lvl>
    <w:lvl w:ilvl="5" w:tplc="F9CEEF18">
      <w:numFmt w:val="bullet"/>
      <w:lvlText w:val="•"/>
      <w:lvlJc w:val="left"/>
      <w:pPr>
        <w:ind w:left="4843" w:hanging="324"/>
      </w:pPr>
      <w:rPr>
        <w:rFonts w:hint="default"/>
      </w:rPr>
    </w:lvl>
    <w:lvl w:ilvl="6" w:tplc="2A7ADB64">
      <w:numFmt w:val="bullet"/>
      <w:lvlText w:val="•"/>
      <w:lvlJc w:val="left"/>
      <w:pPr>
        <w:ind w:left="5652" w:hanging="324"/>
      </w:pPr>
      <w:rPr>
        <w:rFonts w:hint="default"/>
      </w:rPr>
    </w:lvl>
    <w:lvl w:ilvl="7" w:tplc="2C8C7ED6">
      <w:numFmt w:val="bullet"/>
      <w:lvlText w:val="•"/>
      <w:lvlJc w:val="left"/>
      <w:pPr>
        <w:ind w:left="6460" w:hanging="324"/>
      </w:pPr>
      <w:rPr>
        <w:rFonts w:hint="default"/>
      </w:rPr>
    </w:lvl>
    <w:lvl w:ilvl="8" w:tplc="6FA441A6">
      <w:numFmt w:val="bullet"/>
      <w:lvlText w:val="•"/>
      <w:lvlJc w:val="left"/>
      <w:pPr>
        <w:ind w:left="7269" w:hanging="324"/>
      </w:pPr>
      <w:rPr>
        <w:rFonts w:hint="default"/>
      </w:rPr>
    </w:lvl>
  </w:abstractNum>
  <w:abstractNum w:abstractNumId="11" w15:restartNumberingAfterBreak="0">
    <w:nsid w:val="57517F46"/>
    <w:multiLevelType w:val="hybridMultilevel"/>
    <w:tmpl w:val="C5B40C1E"/>
    <w:lvl w:ilvl="0" w:tplc="4C3C1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6202F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DFB3774"/>
    <w:multiLevelType w:val="hybridMultilevel"/>
    <w:tmpl w:val="56709506"/>
    <w:lvl w:ilvl="0" w:tplc="5456D0D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832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6B2C5235"/>
    <w:multiLevelType w:val="hybridMultilevel"/>
    <w:tmpl w:val="18501488"/>
    <w:lvl w:ilvl="0" w:tplc="0A5E1790">
      <w:start w:val="1"/>
      <w:numFmt w:val="decimal"/>
      <w:lvlText w:val="%1."/>
      <w:lvlJc w:val="left"/>
      <w:pPr>
        <w:ind w:left="808" w:hanging="324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</w:rPr>
    </w:lvl>
    <w:lvl w:ilvl="1" w:tplc="4524E2B6">
      <w:numFmt w:val="bullet"/>
      <w:lvlText w:val="•"/>
      <w:lvlJc w:val="left"/>
      <w:pPr>
        <w:ind w:left="1608" w:hanging="324"/>
      </w:pPr>
      <w:rPr>
        <w:rFonts w:hint="default"/>
      </w:rPr>
    </w:lvl>
    <w:lvl w:ilvl="2" w:tplc="EC10E68E">
      <w:numFmt w:val="bullet"/>
      <w:lvlText w:val="•"/>
      <w:lvlJc w:val="left"/>
      <w:pPr>
        <w:ind w:left="2417" w:hanging="324"/>
      </w:pPr>
      <w:rPr>
        <w:rFonts w:hint="default"/>
      </w:rPr>
    </w:lvl>
    <w:lvl w:ilvl="3" w:tplc="5218E9E2">
      <w:numFmt w:val="bullet"/>
      <w:lvlText w:val="•"/>
      <w:lvlJc w:val="left"/>
      <w:pPr>
        <w:ind w:left="3226" w:hanging="324"/>
      </w:pPr>
      <w:rPr>
        <w:rFonts w:hint="default"/>
      </w:rPr>
    </w:lvl>
    <w:lvl w:ilvl="4" w:tplc="48A4280C">
      <w:numFmt w:val="bullet"/>
      <w:lvlText w:val="•"/>
      <w:lvlJc w:val="left"/>
      <w:pPr>
        <w:ind w:left="4034" w:hanging="324"/>
      </w:pPr>
      <w:rPr>
        <w:rFonts w:hint="default"/>
      </w:rPr>
    </w:lvl>
    <w:lvl w:ilvl="5" w:tplc="D6762584">
      <w:numFmt w:val="bullet"/>
      <w:lvlText w:val="•"/>
      <w:lvlJc w:val="left"/>
      <w:pPr>
        <w:ind w:left="4843" w:hanging="324"/>
      </w:pPr>
      <w:rPr>
        <w:rFonts w:hint="default"/>
      </w:rPr>
    </w:lvl>
    <w:lvl w:ilvl="6" w:tplc="ADDA32A4">
      <w:numFmt w:val="bullet"/>
      <w:lvlText w:val="•"/>
      <w:lvlJc w:val="left"/>
      <w:pPr>
        <w:ind w:left="5652" w:hanging="324"/>
      </w:pPr>
      <w:rPr>
        <w:rFonts w:hint="default"/>
      </w:rPr>
    </w:lvl>
    <w:lvl w:ilvl="7" w:tplc="221E1F36">
      <w:numFmt w:val="bullet"/>
      <w:lvlText w:val="•"/>
      <w:lvlJc w:val="left"/>
      <w:pPr>
        <w:ind w:left="6460" w:hanging="324"/>
      </w:pPr>
      <w:rPr>
        <w:rFonts w:hint="default"/>
      </w:rPr>
    </w:lvl>
    <w:lvl w:ilvl="8" w:tplc="D83620F4">
      <w:numFmt w:val="bullet"/>
      <w:lvlText w:val="•"/>
      <w:lvlJc w:val="left"/>
      <w:pPr>
        <w:ind w:left="7269" w:hanging="324"/>
      </w:pPr>
      <w:rPr>
        <w:rFonts w:hint="default"/>
      </w:rPr>
    </w:lvl>
  </w:abstractNum>
  <w:abstractNum w:abstractNumId="15" w15:restartNumberingAfterBreak="0">
    <w:nsid w:val="77C17392"/>
    <w:multiLevelType w:val="hybridMultilevel"/>
    <w:tmpl w:val="053AD446"/>
    <w:lvl w:ilvl="0" w:tplc="1EB8F2F0">
      <w:start w:val="1"/>
      <w:numFmt w:val="decimal"/>
      <w:lvlText w:val="%1."/>
      <w:lvlJc w:val="left"/>
      <w:pPr>
        <w:ind w:left="808" w:hanging="300"/>
        <w:jc w:val="right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</w:rPr>
    </w:lvl>
    <w:lvl w:ilvl="1" w:tplc="A55C601E">
      <w:numFmt w:val="bullet"/>
      <w:lvlText w:val="•"/>
      <w:lvlJc w:val="left"/>
      <w:pPr>
        <w:ind w:left="1608" w:hanging="300"/>
      </w:pPr>
      <w:rPr>
        <w:rFonts w:hint="default"/>
      </w:rPr>
    </w:lvl>
    <w:lvl w:ilvl="2" w:tplc="B1FED414">
      <w:numFmt w:val="bullet"/>
      <w:lvlText w:val="•"/>
      <w:lvlJc w:val="left"/>
      <w:pPr>
        <w:ind w:left="2417" w:hanging="300"/>
      </w:pPr>
      <w:rPr>
        <w:rFonts w:hint="default"/>
      </w:rPr>
    </w:lvl>
    <w:lvl w:ilvl="3" w:tplc="B5283984">
      <w:numFmt w:val="bullet"/>
      <w:lvlText w:val="•"/>
      <w:lvlJc w:val="left"/>
      <w:pPr>
        <w:ind w:left="3226" w:hanging="300"/>
      </w:pPr>
      <w:rPr>
        <w:rFonts w:hint="default"/>
      </w:rPr>
    </w:lvl>
    <w:lvl w:ilvl="4" w:tplc="04C2C45E">
      <w:numFmt w:val="bullet"/>
      <w:lvlText w:val="•"/>
      <w:lvlJc w:val="left"/>
      <w:pPr>
        <w:ind w:left="4034" w:hanging="300"/>
      </w:pPr>
      <w:rPr>
        <w:rFonts w:hint="default"/>
      </w:rPr>
    </w:lvl>
    <w:lvl w:ilvl="5" w:tplc="D4E855EC">
      <w:numFmt w:val="bullet"/>
      <w:lvlText w:val="•"/>
      <w:lvlJc w:val="left"/>
      <w:pPr>
        <w:ind w:left="4843" w:hanging="300"/>
      </w:pPr>
      <w:rPr>
        <w:rFonts w:hint="default"/>
      </w:rPr>
    </w:lvl>
    <w:lvl w:ilvl="6" w:tplc="AC500C2A">
      <w:numFmt w:val="bullet"/>
      <w:lvlText w:val="•"/>
      <w:lvlJc w:val="left"/>
      <w:pPr>
        <w:ind w:left="5652" w:hanging="300"/>
      </w:pPr>
      <w:rPr>
        <w:rFonts w:hint="default"/>
      </w:rPr>
    </w:lvl>
    <w:lvl w:ilvl="7" w:tplc="2862BE64">
      <w:numFmt w:val="bullet"/>
      <w:lvlText w:val="•"/>
      <w:lvlJc w:val="left"/>
      <w:pPr>
        <w:ind w:left="6460" w:hanging="300"/>
      </w:pPr>
      <w:rPr>
        <w:rFonts w:hint="default"/>
      </w:rPr>
    </w:lvl>
    <w:lvl w:ilvl="8" w:tplc="B0761E76">
      <w:numFmt w:val="bullet"/>
      <w:lvlText w:val="•"/>
      <w:lvlJc w:val="left"/>
      <w:pPr>
        <w:ind w:left="7269" w:hanging="300"/>
      </w:pPr>
      <w:rPr>
        <w:rFonts w:hint="default"/>
      </w:rPr>
    </w:lvl>
  </w:abstractNum>
  <w:abstractNum w:abstractNumId="16" w15:restartNumberingAfterBreak="0">
    <w:nsid w:val="7802302B"/>
    <w:multiLevelType w:val="hybridMultilevel"/>
    <w:tmpl w:val="23E21050"/>
    <w:lvl w:ilvl="0" w:tplc="50EE0A2E">
      <w:start w:val="1"/>
      <w:numFmt w:val="decimal"/>
      <w:lvlText w:val="%1."/>
      <w:lvlJc w:val="left"/>
      <w:pPr>
        <w:ind w:left="707" w:hanging="224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</w:rPr>
    </w:lvl>
    <w:lvl w:ilvl="1" w:tplc="CE645944">
      <w:numFmt w:val="bullet"/>
      <w:lvlText w:val="•"/>
      <w:lvlJc w:val="left"/>
      <w:pPr>
        <w:ind w:left="1518" w:hanging="224"/>
      </w:pPr>
      <w:rPr>
        <w:rFonts w:hint="default"/>
      </w:rPr>
    </w:lvl>
    <w:lvl w:ilvl="2" w:tplc="F98C1724">
      <w:numFmt w:val="bullet"/>
      <w:lvlText w:val="•"/>
      <w:lvlJc w:val="left"/>
      <w:pPr>
        <w:ind w:left="2337" w:hanging="224"/>
      </w:pPr>
      <w:rPr>
        <w:rFonts w:hint="default"/>
      </w:rPr>
    </w:lvl>
    <w:lvl w:ilvl="3" w:tplc="31B2E1FE">
      <w:numFmt w:val="bullet"/>
      <w:lvlText w:val="•"/>
      <w:lvlJc w:val="left"/>
      <w:pPr>
        <w:ind w:left="3156" w:hanging="224"/>
      </w:pPr>
      <w:rPr>
        <w:rFonts w:hint="default"/>
      </w:rPr>
    </w:lvl>
    <w:lvl w:ilvl="4" w:tplc="915842A8">
      <w:numFmt w:val="bullet"/>
      <w:lvlText w:val="•"/>
      <w:lvlJc w:val="left"/>
      <w:pPr>
        <w:ind w:left="3974" w:hanging="224"/>
      </w:pPr>
      <w:rPr>
        <w:rFonts w:hint="default"/>
      </w:rPr>
    </w:lvl>
    <w:lvl w:ilvl="5" w:tplc="83EEC0A2">
      <w:numFmt w:val="bullet"/>
      <w:lvlText w:val="•"/>
      <w:lvlJc w:val="left"/>
      <w:pPr>
        <w:ind w:left="4793" w:hanging="224"/>
      </w:pPr>
      <w:rPr>
        <w:rFonts w:hint="default"/>
      </w:rPr>
    </w:lvl>
    <w:lvl w:ilvl="6" w:tplc="B3F45048">
      <w:numFmt w:val="bullet"/>
      <w:lvlText w:val="•"/>
      <w:lvlJc w:val="left"/>
      <w:pPr>
        <w:ind w:left="5612" w:hanging="224"/>
      </w:pPr>
      <w:rPr>
        <w:rFonts w:hint="default"/>
      </w:rPr>
    </w:lvl>
    <w:lvl w:ilvl="7" w:tplc="586A63C2">
      <w:numFmt w:val="bullet"/>
      <w:lvlText w:val="•"/>
      <w:lvlJc w:val="left"/>
      <w:pPr>
        <w:ind w:left="6430" w:hanging="224"/>
      </w:pPr>
      <w:rPr>
        <w:rFonts w:hint="default"/>
      </w:rPr>
    </w:lvl>
    <w:lvl w:ilvl="8" w:tplc="7ED6548C">
      <w:numFmt w:val="bullet"/>
      <w:lvlText w:val="•"/>
      <w:lvlJc w:val="left"/>
      <w:pPr>
        <w:ind w:left="7249" w:hanging="224"/>
      </w:pPr>
      <w:rPr>
        <w:rFonts w:hint="default"/>
      </w:rPr>
    </w:lvl>
  </w:abstractNum>
  <w:abstractNum w:abstractNumId="17" w15:restartNumberingAfterBreak="0">
    <w:nsid w:val="7A0604CC"/>
    <w:multiLevelType w:val="hybridMultilevel"/>
    <w:tmpl w:val="8B0812A2"/>
    <w:lvl w:ilvl="0" w:tplc="5456D0D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92F39"/>
    <w:multiLevelType w:val="hybridMultilevel"/>
    <w:tmpl w:val="AFB41818"/>
    <w:lvl w:ilvl="0" w:tplc="9B1AE184">
      <w:start w:val="1"/>
      <w:numFmt w:val="decimal"/>
      <w:lvlText w:val="%1."/>
      <w:lvlJc w:val="left"/>
      <w:pPr>
        <w:ind w:left="808" w:hanging="324"/>
      </w:pPr>
      <w:rPr>
        <w:rFonts w:ascii="Trebuchet MS" w:eastAsia="Trebuchet MS" w:hAnsi="Trebuchet MS" w:cs="Trebuchet MS" w:hint="default"/>
        <w:spacing w:val="-2"/>
        <w:w w:val="86"/>
        <w:position w:val="2"/>
        <w:sz w:val="20"/>
        <w:szCs w:val="20"/>
      </w:rPr>
    </w:lvl>
    <w:lvl w:ilvl="1" w:tplc="2E56F0EE">
      <w:numFmt w:val="bullet"/>
      <w:lvlText w:val="•"/>
      <w:lvlJc w:val="left"/>
      <w:pPr>
        <w:ind w:left="1608" w:hanging="324"/>
      </w:pPr>
      <w:rPr>
        <w:rFonts w:hint="default"/>
      </w:rPr>
    </w:lvl>
    <w:lvl w:ilvl="2" w:tplc="62B2D9B0">
      <w:numFmt w:val="bullet"/>
      <w:lvlText w:val="•"/>
      <w:lvlJc w:val="left"/>
      <w:pPr>
        <w:ind w:left="2417" w:hanging="324"/>
      </w:pPr>
      <w:rPr>
        <w:rFonts w:hint="default"/>
      </w:rPr>
    </w:lvl>
    <w:lvl w:ilvl="3" w:tplc="CBA4F804">
      <w:numFmt w:val="bullet"/>
      <w:lvlText w:val="•"/>
      <w:lvlJc w:val="left"/>
      <w:pPr>
        <w:ind w:left="3226" w:hanging="324"/>
      </w:pPr>
      <w:rPr>
        <w:rFonts w:hint="default"/>
      </w:rPr>
    </w:lvl>
    <w:lvl w:ilvl="4" w:tplc="71C62FCC">
      <w:numFmt w:val="bullet"/>
      <w:lvlText w:val="•"/>
      <w:lvlJc w:val="left"/>
      <w:pPr>
        <w:ind w:left="4034" w:hanging="324"/>
      </w:pPr>
      <w:rPr>
        <w:rFonts w:hint="default"/>
      </w:rPr>
    </w:lvl>
    <w:lvl w:ilvl="5" w:tplc="25CEA734">
      <w:numFmt w:val="bullet"/>
      <w:lvlText w:val="•"/>
      <w:lvlJc w:val="left"/>
      <w:pPr>
        <w:ind w:left="4843" w:hanging="324"/>
      </w:pPr>
      <w:rPr>
        <w:rFonts w:hint="default"/>
      </w:rPr>
    </w:lvl>
    <w:lvl w:ilvl="6" w:tplc="E0A22146">
      <w:numFmt w:val="bullet"/>
      <w:lvlText w:val="•"/>
      <w:lvlJc w:val="left"/>
      <w:pPr>
        <w:ind w:left="5652" w:hanging="324"/>
      </w:pPr>
      <w:rPr>
        <w:rFonts w:hint="default"/>
      </w:rPr>
    </w:lvl>
    <w:lvl w:ilvl="7" w:tplc="E5CE9938">
      <w:numFmt w:val="bullet"/>
      <w:lvlText w:val="•"/>
      <w:lvlJc w:val="left"/>
      <w:pPr>
        <w:ind w:left="6460" w:hanging="324"/>
      </w:pPr>
      <w:rPr>
        <w:rFonts w:hint="default"/>
      </w:rPr>
    </w:lvl>
    <w:lvl w:ilvl="8" w:tplc="89C261B6">
      <w:numFmt w:val="bullet"/>
      <w:lvlText w:val="•"/>
      <w:lvlJc w:val="left"/>
      <w:pPr>
        <w:ind w:left="7269" w:hanging="324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3"/>
    <w:lvlOverride w:ilvl="0">
      <w:startOverride w:val="1"/>
    </w:lvlOverride>
  </w:num>
  <w:num w:numId="4">
    <w:abstractNumId w:val="3"/>
  </w:num>
  <w:num w:numId="5">
    <w:abstractNumId w:val="12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18"/>
  </w:num>
  <w:num w:numId="11">
    <w:abstractNumId w:val="16"/>
  </w:num>
  <w:num w:numId="12">
    <w:abstractNumId w:val="15"/>
  </w:num>
  <w:num w:numId="13">
    <w:abstractNumId w:val="0"/>
  </w:num>
  <w:num w:numId="14">
    <w:abstractNumId w:val="6"/>
  </w:num>
  <w:num w:numId="15">
    <w:abstractNumId w:val="8"/>
  </w:num>
  <w:num w:numId="16">
    <w:abstractNumId w:val="4"/>
  </w:num>
  <w:num w:numId="17">
    <w:abstractNumId w:val="2"/>
  </w:num>
  <w:num w:numId="18">
    <w:abstractNumId w:val="17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AE"/>
    <w:rsid w:val="00002948"/>
    <w:rsid w:val="00003AEC"/>
    <w:rsid w:val="00003E19"/>
    <w:rsid w:val="00005469"/>
    <w:rsid w:val="00005758"/>
    <w:rsid w:val="00015715"/>
    <w:rsid w:val="000228DC"/>
    <w:rsid w:val="0003010F"/>
    <w:rsid w:val="00031F9D"/>
    <w:rsid w:val="00034CF5"/>
    <w:rsid w:val="0003523A"/>
    <w:rsid w:val="000356BA"/>
    <w:rsid w:val="0005525D"/>
    <w:rsid w:val="00080467"/>
    <w:rsid w:val="00080891"/>
    <w:rsid w:val="00083CF6"/>
    <w:rsid w:val="000931A6"/>
    <w:rsid w:val="00096AE4"/>
    <w:rsid w:val="000A4EA5"/>
    <w:rsid w:val="000A6709"/>
    <w:rsid w:val="000C2CDE"/>
    <w:rsid w:val="000D2620"/>
    <w:rsid w:val="000E6062"/>
    <w:rsid w:val="0011238E"/>
    <w:rsid w:val="00117EA1"/>
    <w:rsid w:val="00123908"/>
    <w:rsid w:val="00131B82"/>
    <w:rsid w:val="0013532D"/>
    <w:rsid w:val="00151B94"/>
    <w:rsid w:val="001563DD"/>
    <w:rsid w:val="001663D7"/>
    <w:rsid w:val="00166615"/>
    <w:rsid w:val="00196934"/>
    <w:rsid w:val="001B7E02"/>
    <w:rsid w:val="001D29BC"/>
    <w:rsid w:val="001F46CC"/>
    <w:rsid w:val="0020588D"/>
    <w:rsid w:val="002075FE"/>
    <w:rsid w:val="002168EB"/>
    <w:rsid w:val="00226542"/>
    <w:rsid w:val="0023206A"/>
    <w:rsid w:val="002328DB"/>
    <w:rsid w:val="00232AD2"/>
    <w:rsid w:val="0023527B"/>
    <w:rsid w:val="00236242"/>
    <w:rsid w:val="00237F6E"/>
    <w:rsid w:val="00241500"/>
    <w:rsid w:val="0024442F"/>
    <w:rsid w:val="00247D18"/>
    <w:rsid w:val="002612BE"/>
    <w:rsid w:val="0026189B"/>
    <w:rsid w:val="002635D1"/>
    <w:rsid w:val="0026501D"/>
    <w:rsid w:val="0026546C"/>
    <w:rsid w:val="002709D8"/>
    <w:rsid w:val="00281203"/>
    <w:rsid w:val="00293750"/>
    <w:rsid w:val="002A7046"/>
    <w:rsid w:val="002B024F"/>
    <w:rsid w:val="002B1592"/>
    <w:rsid w:val="002B4966"/>
    <w:rsid w:val="002C52B1"/>
    <w:rsid w:val="002C7567"/>
    <w:rsid w:val="002D025C"/>
    <w:rsid w:val="002D2B36"/>
    <w:rsid w:val="002D2C7D"/>
    <w:rsid w:val="002E04CC"/>
    <w:rsid w:val="002E0F2D"/>
    <w:rsid w:val="002E326D"/>
    <w:rsid w:val="002E54AC"/>
    <w:rsid w:val="002F2A2F"/>
    <w:rsid w:val="002F7ACD"/>
    <w:rsid w:val="00316B2F"/>
    <w:rsid w:val="00336FE3"/>
    <w:rsid w:val="003402AC"/>
    <w:rsid w:val="00357CB9"/>
    <w:rsid w:val="0036106A"/>
    <w:rsid w:val="0036136D"/>
    <w:rsid w:val="00363F8D"/>
    <w:rsid w:val="00393497"/>
    <w:rsid w:val="003A4DAE"/>
    <w:rsid w:val="003C6AE7"/>
    <w:rsid w:val="003D1B37"/>
    <w:rsid w:val="003D1D0B"/>
    <w:rsid w:val="003D4A8A"/>
    <w:rsid w:val="004068A2"/>
    <w:rsid w:val="00427647"/>
    <w:rsid w:val="0043434B"/>
    <w:rsid w:val="00437B4A"/>
    <w:rsid w:val="00441DC3"/>
    <w:rsid w:val="00442E9E"/>
    <w:rsid w:val="00443EE1"/>
    <w:rsid w:val="0045743B"/>
    <w:rsid w:val="004574FA"/>
    <w:rsid w:val="004754BE"/>
    <w:rsid w:val="004758C0"/>
    <w:rsid w:val="0048160E"/>
    <w:rsid w:val="004820A0"/>
    <w:rsid w:val="00486A6C"/>
    <w:rsid w:val="00490F80"/>
    <w:rsid w:val="00497808"/>
    <w:rsid w:val="004B3BEB"/>
    <w:rsid w:val="004B4DC7"/>
    <w:rsid w:val="004B59F8"/>
    <w:rsid w:val="004B67D6"/>
    <w:rsid w:val="004C5E09"/>
    <w:rsid w:val="004D247A"/>
    <w:rsid w:val="004D2B8E"/>
    <w:rsid w:val="004E7612"/>
    <w:rsid w:val="004F1F9E"/>
    <w:rsid w:val="005011EB"/>
    <w:rsid w:val="0050386B"/>
    <w:rsid w:val="00503B92"/>
    <w:rsid w:val="005101D0"/>
    <w:rsid w:val="00525D27"/>
    <w:rsid w:val="00543B10"/>
    <w:rsid w:val="005470F2"/>
    <w:rsid w:val="0055336C"/>
    <w:rsid w:val="00555733"/>
    <w:rsid w:val="00560C39"/>
    <w:rsid w:val="005648EF"/>
    <w:rsid w:val="00577914"/>
    <w:rsid w:val="005821F7"/>
    <w:rsid w:val="0059686C"/>
    <w:rsid w:val="005B30B8"/>
    <w:rsid w:val="005B58E5"/>
    <w:rsid w:val="005D5451"/>
    <w:rsid w:val="005E379C"/>
    <w:rsid w:val="005F44ED"/>
    <w:rsid w:val="005F56A3"/>
    <w:rsid w:val="005F5FD3"/>
    <w:rsid w:val="005F6B5C"/>
    <w:rsid w:val="005F6EAF"/>
    <w:rsid w:val="0060283D"/>
    <w:rsid w:val="0060672B"/>
    <w:rsid w:val="00607DCA"/>
    <w:rsid w:val="006155DE"/>
    <w:rsid w:val="00622C0F"/>
    <w:rsid w:val="00626293"/>
    <w:rsid w:val="00654978"/>
    <w:rsid w:val="0065608B"/>
    <w:rsid w:val="00663C6C"/>
    <w:rsid w:val="00665283"/>
    <w:rsid w:val="00667D66"/>
    <w:rsid w:val="006730D2"/>
    <w:rsid w:val="00673FF4"/>
    <w:rsid w:val="00694AE0"/>
    <w:rsid w:val="00696E6E"/>
    <w:rsid w:val="006B7418"/>
    <w:rsid w:val="006C5927"/>
    <w:rsid w:val="006E28E1"/>
    <w:rsid w:val="006E5549"/>
    <w:rsid w:val="006E6FD8"/>
    <w:rsid w:val="006F7E68"/>
    <w:rsid w:val="0071428A"/>
    <w:rsid w:val="007142FD"/>
    <w:rsid w:val="0072035D"/>
    <w:rsid w:val="007236A3"/>
    <w:rsid w:val="00724665"/>
    <w:rsid w:val="00730315"/>
    <w:rsid w:val="00735728"/>
    <w:rsid w:val="007377A1"/>
    <w:rsid w:val="007444F3"/>
    <w:rsid w:val="00762004"/>
    <w:rsid w:val="007820E2"/>
    <w:rsid w:val="00782154"/>
    <w:rsid w:val="007876FE"/>
    <w:rsid w:val="00787857"/>
    <w:rsid w:val="00792E69"/>
    <w:rsid w:val="007A3848"/>
    <w:rsid w:val="007A6225"/>
    <w:rsid w:val="007D4421"/>
    <w:rsid w:val="007D703B"/>
    <w:rsid w:val="007E5789"/>
    <w:rsid w:val="008010F5"/>
    <w:rsid w:val="008070E2"/>
    <w:rsid w:val="00807A5F"/>
    <w:rsid w:val="008111C9"/>
    <w:rsid w:val="00811294"/>
    <w:rsid w:val="00814A5B"/>
    <w:rsid w:val="008158F6"/>
    <w:rsid w:val="00855A8C"/>
    <w:rsid w:val="00856AD3"/>
    <w:rsid w:val="00882E92"/>
    <w:rsid w:val="0088483A"/>
    <w:rsid w:val="008A1FA6"/>
    <w:rsid w:val="008A2342"/>
    <w:rsid w:val="008B2D27"/>
    <w:rsid w:val="008E30BF"/>
    <w:rsid w:val="008F2956"/>
    <w:rsid w:val="009119A6"/>
    <w:rsid w:val="00916656"/>
    <w:rsid w:val="00916B36"/>
    <w:rsid w:val="009336D6"/>
    <w:rsid w:val="009341A7"/>
    <w:rsid w:val="00937B8E"/>
    <w:rsid w:val="00937F55"/>
    <w:rsid w:val="00940F1F"/>
    <w:rsid w:val="009458EC"/>
    <w:rsid w:val="009569FC"/>
    <w:rsid w:val="0096026F"/>
    <w:rsid w:val="009718F6"/>
    <w:rsid w:val="00977A77"/>
    <w:rsid w:val="0098007E"/>
    <w:rsid w:val="00983CDB"/>
    <w:rsid w:val="00986271"/>
    <w:rsid w:val="009900FE"/>
    <w:rsid w:val="00991FFF"/>
    <w:rsid w:val="009C35DA"/>
    <w:rsid w:val="009C4FA9"/>
    <w:rsid w:val="009D114F"/>
    <w:rsid w:val="009E0999"/>
    <w:rsid w:val="009E24EA"/>
    <w:rsid w:val="009F1528"/>
    <w:rsid w:val="00A0108F"/>
    <w:rsid w:val="00A10AB8"/>
    <w:rsid w:val="00A36D57"/>
    <w:rsid w:val="00A43C25"/>
    <w:rsid w:val="00A47A72"/>
    <w:rsid w:val="00A6135A"/>
    <w:rsid w:val="00A70D28"/>
    <w:rsid w:val="00A7125F"/>
    <w:rsid w:val="00A94277"/>
    <w:rsid w:val="00A95609"/>
    <w:rsid w:val="00AA3F4E"/>
    <w:rsid w:val="00AB6A36"/>
    <w:rsid w:val="00AC4919"/>
    <w:rsid w:val="00AC6D64"/>
    <w:rsid w:val="00B10283"/>
    <w:rsid w:val="00B128CC"/>
    <w:rsid w:val="00B137F9"/>
    <w:rsid w:val="00B263ED"/>
    <w:rsid w:val="00B31D7F"/>
    <w:rsid w:val="00B32567"/>
    <w:rsid w:val="00B4385E"/>
    <w:rsid w:val="00B45C5E"/>
    <w:rsid w:val="00B66048"/>
    <w:rsid w:val="00B92058"/>
    <w:rsid w:val="00BA01C5"/>
    <w:rsid w:val="00BA1A0A"/>
    <w:rsid w:val="00BA5E2D"/>
    <w:rsid w:val="00BE5A34"/>
    <w:rsid w:val="00C0387C"/>
    <w:rsid w:val="00C053D2"/>
    <w:rsid w:val="00C05BFF"/>
    <w:rsid w:val="00C07B14"/>
    <w:rsid w:val="00C156FA"/>
    <w:rsid w:val="00C1677D"/>
    <w:rsid w:val="00C20328"/>
    <w:rsid w:val="00C20597"/>
    <w:rsid w:val="00C41708"/>
    <w:rsid w:val="00C42DDC"/>
    <w:rsid w:val="00C66952"/>
    <w:rsid w:val="00C73B4C"/>
    <w:rsid w:val="00C83B7B"/>
    <w:rsid w:val="00CA4FCC"/>
    <w:rsid w:val="00CB335A"/>
    <w:rsid w:val="00CC04B6"/>
    <w:rsid w:val="00CD51B0"/>
    <w:rsid w:val="00CE64AF"/>
    <w:rsid w:val="00CE70B3"/>
    <w:rsid w:val="00CE7B5E"/>
    <w:rsid w:val="00D20F6A"/>
    <w:rsid w:val="00D221FA"/>
    <w:rsid w:val="00D25533"/>
    <w:rsid w:val="00D31EB2"/>
    <w:rsid w:val="00D42172"/>
    <w:rsid w:val="00D46699"/>
    <w:rsid w:val="00D46740"/>
    <w:rsid w:val="00D60B74"/>
    <w:rsid w:val="00D83641"/>
    <w:rsid w:val="00D84EC2"/>
    <w:rsid w:val="00D91355"/>
    <w:rsid w:val="00D944C4"/>
    <w:rsid w:val="00D9532E"/>
    <w:rsid w:val="00D95E74"/>
    <w:rsid w:val="00DA2983"/>
    <w:rsid w:val="00DB7B43"/>
    <w:rsid w:val="00DC2A38"/>
    <w:rsid w:val="00DC4C19"/>
    <w:rsid w:val="00DC679C"/>
    <w:rsid w:val="00DD0541"/>
    <w:rsid w:val="00DD7AF2"/>
    <w:rsid w:val="00DE46EA"/>
    <w:rsid w:val="00DF2246"/>
    <w:rsid w:val="00E0653A"/>
    <w:rsid w:val="00E1309F"/>
    <w:rsid w:val="00E15DCA"/>
    <w:rsid w:val="00E232A0"/>
    <w:rsid w:val="00E3295D"/>
    <w:rsid w:val="00E36814"/>
    <w:rsid w:val="00E44301"/>
    <w:rsid w:val="00E62202"/>
    <w:rsid w:val="00E62645"/>
    <w:rsid w:val="00E66EBD"/>
    <w:rsid w:val="00E76962"/>
    <w:rsid w:val="00E823C0"/>
    <w:rsid w:val="00E834A3"/>
    <w:rsid w:val="00E84A98"/>
    <w:rsid w:val="00E86A8C"/>
    <w:rsid w:val="00E878E5"/>
    <w:rsid w:val="00E95FF7"/>
    <w:rsid w:val="00EA1543"/>
    <w:rsid w:val="00EA35A3"/>
    <w:rsid w:val="00EB00F2"/>
    <w:rsid w:val="00EB1C74"/>
    <w:rsid w:val="00EB4433"/>
    <w:rsid w:val="00EC4F17"/>
    <w:rsid w:val="00EF142D"/>
    <w:rsid w:val="00EF345E"/>
    <w:rsid w:val="00EF6406"/>
    <w:rsid w:val="00F03CD6"/>
    <w:rsid w:val="00F12060"/>
    <w:rsid w:val="00F155C8"/>
    <w:rsid w:val="00F45BAA"/>
    <w:rsid w:val="00F52858"/>
    <w:rsid w:val="00F80A69"/>
    <w:rsid w:val="00F96341"/>
    <w:rsid w:val="00FA1C3D"/>
    <w:rsid w:val="00FB3E54"/>
    <w:rsid w:val="00FC2748"/>
    <w:rsid w:val="00FE16C8"/>
    <w:rsid w:val="00FE5E04"/>
    <w:rsid w:val="00FF0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E75421"/>
  <w15:docId w15:val="{70F85CA0-677F-40BE-9159-6FB94559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6EBD"/>
    <w:pPr>
      <w:ind w:left="828" w:right="386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1"/>
    <w:qFormat/>
    <w:rsid w:val="00E66EBD"/>
    <w:pPr>
      <w:keepNext/>
      <w:jc w:val="center"/>
      <w:outlineLvl w:val="0"/>
    </w:pPr>
    <w:rPr>
      <w:rFonts w:ascii="Calibri" w:eastAsia="Calibri" w:hAnsi="Calibri"/>
      <w:sz w:val="40"/>
    </w:rPr>
  </w:style>
  <w:style w:type="paragraph" w:styleId="Titolo2">
    <w:name w:val="heading 2"/>
    <w:basedOn w:val="Normale"/>
    <w:next w:val="Normale"/>
    <w:link w:val="Titolo2Carattere"/>
    <w:qFormat/>
    <w:rsid w:val="00663C6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66EBD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1"/>
    <w:qFormat/>
    <w:rsid w:val="00E66EBD"/>
    <w:pPr>
      <w:keepNext/>
      <w:jc w:val="center"/>
      <w:outlineLvl w:val="3"/>
    </w:pPr>
    <w:rPr>
      <w:rFonts w:ascii="Calibri" w:eastAsia="Calibri" w:hAnsi="Calibri"/>
      <w:b/>
      <w:bCs/>
      <w:sz w:val="20"/>
    </w:rPr>
  </w:style>
  <w:style w:type="paragraph" w:styleId="Titolo5">
    <w:name w:val="heading 5"/>
    <w:basedOn w:val="Normale"/>
    <w:next w:val="Normale"/>
    <w:qFormat/>
    <w:rsid w:val="00E66EBD"/>
    <w:pPr>
      <w:keepNext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qFormat/>
    <w:rsid w:val="00E66EBD"/>
    <w:pPr>
      <w:keepNext/>
      <w:jc w:val="center"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qFormat/>
    <w:rsid w:val="00E66E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i/>
      <w:sz w:val="28"/>
    </w:rPr>
  </w:style>
  <w:style w:type="paragraph" w:styleId="Titolo8">
    <w:name w:val="heading 8"/>
    <w:basedOn w:val="Normale"/>
    <w:next w:val="Normale"/>
    <w:qFormat/>
    <w:rsid w:val="00E66E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</w:style>
  <w:style w:type="paragraph" w:styleId="Titolo9">
    <w:name w:val="heading 9"/>
    <w:basedOn w:val="Normale"/>
    <w:next w:val="Normale"/>
    <w:qFormat/>
    <w:rsid w:val="00E66EBD"/>
    <w:pPr>
      <w:keepNext/>
      <w:outlineLvl w:val="8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link w:val="Titolo1"/>
    <w:locked/>
    <w:rsid w:val="00BA5E2D"/>
    <w:rPr>
      <w:sz w:val="40"/>
      <w:szCs w:val="24"/>
      <w:lang w:val="it-IT" w:eastAsia="it-IT" w:bidi="ar-SA"/>
    </w:rPr>
  </w:style>
  <w:style w:type="character" w:customStyle="1" w:styleId="Titolo2Carattere">
    <w:name w:val="Titolo 2 Carattere"/>
    <w:link w:val="Titolo2"/>
    <w:semiHidden/>
    <w:locked/>
    <w:rsid w:val="00BA5E2D"/>
    <w:rPr>
      <w:rFonts w:ascii="Arial" w:hAnsi="Arial" w:cs="Arial"/>
      <w:b/>
      <w:bCs/>
      <w:i/>
      <w:iCs/>
      <w:sz w:val="28"/>
      <w:szCs w:val="28"/>
      <w:lang w:val="it-IT" w:eastAsia="it-IT" w:bidi="ar-SA"/>
    </w:rPr>
  </w:style>
  <w:style w:type="character" w:customStyle="1" w:styleId="Titolo4Carattere1">
    <w:name w:val="Titolo 4 Carattere1"/>
    <w:link w:val="Titolo4"/>
    <w:semiHidden/>
    <w:rsid w:val="00916B36"/>
    <w:rPr>
      <w:b/>
      <w:bCs/>
      <w:szCs w:val="24"/>
      <w:lang w:val="it-IT" w:eastAsia="it-IT" w:bidi="ar-SA"/>
    </w:rPr>
  </w:style>
  <w:style w:type="character" w:customStyle="1" w:styleId="Titolo1Carattere">
    <w:name w:val="Titolo 1 Carattere"/>
    <w:rsid w:val="00E66EBD"/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customStyle="1" w:styleId="Titolo3Carattere">
    <w:name w:val="Titolo 3 Carattere"/>
    <w:rsid w:val="00E66EB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rsid w:val="00E66EBD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5Carattere">
    <w:name w:val="Titolo 5 Carattere"/>
    <w:rsid w:val="00E66EBD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6Carattere">
    <w:name w:val="Titolo 6 Carattere"/>
    <w:rsid w:val="00E66EBD"/>
    <w:rPr>
      <w:rFonts w:ascii="Times New Roman" w:eastAsia="Times New Roman" w:hAnsi="Times New Roman" w:cs="Times New Roman"/>
      <w:b/>
      <w:bCs/>
      <w:szCs w:val="24"/>
      <w:lang w:eastAsia="it-IT"/>
    </w:rPr>
  </w:style>
  <w:style w:type="character" w:customStyle="1" w:styleId="Titolo7Carattere">
    <w:name w:val="Titolo 7 Carattere"/>
    <w:rsid w:val="00E66EBD"/>
    <w:rPr>
      <w:rFonts w:ascii="Times New Roman" w:eastAsia="Times New Roman" w:hAnsi="Times New Roman" w:cs="Times New Roman"/>
      <w:i/>
      <w:sz w:val="28"/>
      <w:szCs w:val="24"/>
      <w:lang w:eastAsia="it-IT"/>
    </w:rPr>
  </w:style>
  <w:style w:type="character" w:customStyle="1" w:styleId="Titolo8Carattere">
    <w:name w:val="Titolo 8 Carattere"/>
    <w:rsid w:val="00E66E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rsid w:val="00E66EBD"/>
    <w:rPr>
      <w:rFonts w:ascii="Times New Roman" w:eastAsia="Times New Roman" w:hAnsi="Times New Roman" w:cs="Times New Roman"/>
      <w:b/>
      <w:sz w:val="16"/>
      <w:szCs w:val="24"/>
      <w:lang w:eastAsia="it-IT"/>
    </w:rPr>
  </w:style>
  <w:style w:type="paragraph" w:styleId="Intestazione">
    <w:name w:val="header"/>
    <w:aliases w:val="Carattere"/>
    <w:basedOn w:val="Normale"/>
    <w:link w:val="IntestazioneCarattere1"/>
    <w:rsid w:val="00E66EBD"/>
    <w:pPr>
      <w:tabs>
        <w:tab w:val="center" w:pos="4819"/>
        <w:tab w:val="right" w:pos="9638"/>
      </w:tabs>
    </w:pPr>
    <w:rPr>
      <w:rFonts w:ascii="Calibri" w:eastAsia="Calibri" w:hAnsi="Calibri"/>
    </w:rPr>
  </w:style>
  <w:style w:type="character" w:customStyle="1" w:styleId="IntestazioneCarattere1">
    <w:name w:val="Intestazione Carattere1"/>
    <w:aliases w:val="Carattere Carattere2"/>
    <w:link w:val="Intestazione"/>
    <w:rsid w:val="00E36814"/>
    <w:rPr>
      <w:sz w:val="24"/>
      <w:szCs w:val="24"/>
      <w:lang w:val="it-IT" w:eastAsia="it-IT" w:bidi="ar-SA"/>
    </w:rPr>
  </w:style>
  <w:style w:type="character" w:customStyle="1" w:styleId="IntestazioneCarattere">
    <w:name w:val="Intestazione Carattere"/>
    <w:rsid w:val="00E66E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66EBD"/>
    <w:pPr>
      <w:jc w:val="center"/>
    </w:pPr>
    <w:rPr>
      <w:rFonts w:ascii="Calibri" w:eastAsia="Calibri" w:hAnsi="Calibri"/>
      <w:b/>
      <w:bCs/>
      <w:i/>
      <w:iCs/>
      <w:color w:val="000000"/>
      <w:sz w:val="20"/>
    </w:rPr>
  </w:style>
  <w:style w:type="character" w:customStyle="1" w:styleId="CorpotestoCarattere">
    <w:name w:val="Corpo testo Carattere"/>
    <w:link w:val="Corpotesto"/>
    <w:locked/>
    <w:rsid w:val="00916B36"/>
    <w:rPr>
      <w:b/>
      <w:bCs/>
      <w:i/>
      <w:iCs/>
      <w:color w:val="000000"/>
      <w:szCs w:val="24"/>
      <w:lang w:val="it-IT" w:eastAsia="it-IT" w:bidi="ar-SA"/>
    </w:rPr>
  </w:style>
  <w:style w:type="character" w:customStyle="1" w:styleId="CorpodeltestoCarattere">
    <w:name w:val="Corpo del testo Carattere"/>
    <w:semiHidden/>
    <w:rsid w:val="00E66EBD"/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1"/>
    <w:rsid w:val="00E66EBD"/>
    <w:rPr>
      <w:rFonts w:ascii="Arial" w:eastAsia="Calibri" w:hAnsi="Arial" w:cs="Arial"/>
      <w:sz w:val="22"/>
    </w:rPr>
  </w:style>
  <w:style w:type="character" w:customStyle="1" w:styleId="Corpodeltesto2Carattere1">
    <w:name w:val="Corpo del testo 2 Carattere1"/>
    <w:link w:val="Corpodeltesto2"/>
    <w:semiHidden/>
    <w:locked/>
    <w:rsid w:val="00BA5E2D"/>
    <w:rPr>
      <w:rFonts w:ascii="Arial" w:hAnsi="Arial" w:cs="Arial"/>
      <w:sz w:val="22"/>
      <w:szCs w:val="24"/>
      <w:lang w:val="it-IT" w:eastAsia="it-IT" w:bidi="ar-SA"/>
    </w:rPr>
  </w:style>
  <w:style w:type="character" w:customStyle="1" w:styleId="Corpodeltesto2Carattere">
    <w:name w:val="Corpo del testo 2 Carattere"/>
    <w:semiHidden/>
    <w:rsid w:val="00E66EBD"/>
    <w:rPr>
      <w:rFonts w:ascii="Arial" w:eastAsia="Times New Roman" w:hAnsi="Arial" w:cs="Arial"/>
      <w:szCs w:val="24"/>
      <w:lang w:eastAsia="it-IT"/>
    </w:rPr>
  </w:style>
  <w:style w:type="paragraph" w:styleId="Rientrocorpodeltesto">
    <w:name w:val="Body Text Indent"/>
    <w:basedOn w:val="Normale"/>
    <w:link w:val="RientrocorpodeltestoCarattere1"/>
    <w:rsid w:val="00E66EBD"/>
    <w:rPr>
      <w:rFonts w:ascii="Arial" w:hAnsi="Arial"/>
    </w:rPr>
  </w:style>
  <w:style w:type="character" w:customStyle="1" w:styleId="RientrocorpodeltestoCarattere">
    <w:name w:val="Rientro corpo del testo Carattere"/>
    <w:semiHidden/>
    <w:rsid w:val="00E66EBD"/>
    <w:rPr>
      <w:rFonts w:ascii="Arial" w:eastAsia="Times New Roman" w:hAnsi="Arial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E66E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080"/>
      </w:tabs>
      <w:jc w:val="center"/>
    </w:pPr>
  </w:style>
  <w:style w:type="paragraph" w:styleId="Testofumetto">
    <w:name w:val="Balloon Text"/>
    <w:basedOn w:val="Normale"/>
    <w:link w:val="TestofumettoCarattere1"/>
    <w:semiHidden/>
    <w:unhideWhenUsed/>
    <w:rsid w:val="00E66EBD"/>
    <w:rPr>
      <w:rFonts w:ascii="Tahoma" w:eastAsia="Calibri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semiHidden/>
    <w:locked/>
    <w:rsid w:val="00BA5E2D"/>
    <w:rPr>
      <w:rFonts w:ascii="Tahoma" w:hAnsi="Tahoma" w:cs="Tahoma"/>
      <w:sz w:val="16"/>
      <w:szCs w:val="16"/>
      <w:lang w:val="it-IT" w:eastAsia="it-IT" w:bidi="ar-SA"/>
    </w:rPr>
  </w:style>
  <w:style w:type="character" w:customStyle="1" w:styleId="TestofumettoCarattere">
    <w:name w:val="Testo fumetto Carattere"/>
    <w:semiHidden/>
    <w:rsid w:val="00E66EBD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1"/>
    <w:unhideWhenUsed/>
    <w:rsid w:val="00E66EBD"/>
    <w:pPr>
      <w:tabs>
        <w:tab w:val="center" w:pos="4819"/>
        <w:tab w:val="right" w:pos="9638"/>
      </w:tabs>
    </w:pPr>
    <w:rPr>
      <w:rFonts w:ascii="Calibri" w:eastAsia="Calibri" w:hAnsi="Calibri"/>
    </w:rPr>
  </w:style>
  <w:style w:type="character" w:customStyle="1" w:styleId="PidipaginaCarattere1">
    <w:name w:val="Piè di pagina Carattere1"/>
    <w:link w:val="Pidipagina"/>
    <w:semiHidden/>
    <w:locked/>
    <w:rsid w:val="00BA5E2D"/>
    <w:rPr>
      <w:sz w:val="24"/>
      <w:szCs w:val="24"/>
      <w:lang w:val="it-IT" w:eastAsia="it-IT" w:bidi="ar-SA"/>
    </w:rPr>
  </w:style>
  <w:style w:type="character" w:customStyle="1" w:styleId="PidipaginaCarattere">
    <w:name w:val="Piè di pagina Carattere"/>
    <w:rsid w:val="00E66E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3A4DAE"/>
    <w:pPr>
      <w:spacing w:after="120" w:line="480" w:lineRule="auto"/>
      <w:ind w:left="283"/>
    </w:pPr>
  </w:style>
  <w:style w:type="character" w:styleId="Collegamentoipertestuale">
    <w:name w:val="Hyperlink"/>
    <w:rsid w:val="003A4DAE"/>
    <w:rPr>
      <w:color w:val="0000FF"/>
      <w:u w:val="single"/>
    </w:rPr>
  </w:style>
  <w:style w:type="character" w:styleId="Numeropagina">
    <w:name w:val="page number"/>
    <w:basedOn w:val="Carpredefinitoparagrafo"/>
    <w:rsid w:val="00E36814"/>
  </w:style>
  <w:style w:type="character" w:customStyle="1" w:styleId="CarattereCarattere1">
    <w:name w:val="Carattere Carattere1"/>
    <w:semiHidden/>
    <w:locked/>
    <w:rsid w:val="00DA2983"/>
    <w:rPr>
      <w:lang w:val="it-IT" w:eastAsia="it-IT" w:bidi="ar-SA"/>
    </w:rPr>
  </w:style>
  <w:style w:type="character" w:customStyle="1" w:styleId="CarattereCarattere">
    <w:name w:val="Carattere Carattere"/>
    <w:semiHidden/>
    <w:locked/>
    <w:rsid w:val="00DA2983"/>
    <w:rPr>
      <w:lang w:val="it-IT" w:eastAsia="it-IT" w:bidi="ar-SA"/>
    </w:rPr>
  </w:style>
  <w:style w:type="paragraph" w:styleId="Testodelblocco">
    <w:name w:val="Block Text"/>
    <w:basedOn w:val="Normale"/>
    <w:rsid w:val="00663C6C"/>
    <w:pPr>
      <w:ind w:left="-720" w:right="-622"/>
    </w:pPr>
  </w:style>
  <w:style w:type="table" w:styleId="Grigliatabella">
    <w:name w:val="Table Grid"/>
    <w:basedOn w:val="Tabellanormale"/>
    <w:rsid w:val="00A36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B4433"/>
    <w:rPr>
      <w:b/>
      <w:bCs/>
    </w:rPr>
  </w:style>
  <w:style w:type="paragraph" w:styleId="Titolo">
    <w:name w:val="Title"/>
    <w:basedOn w:val="Normale"/>
    <w:link w:val="TitoloCarattere"/>
    <w:qFormat/>
    <w:rsid w:val="002D2C7D"/>
    <w:pPr>
      <w:jc w:val="center"/>
    </w:pPr>
    <w:rPr>
      <w:rFonts w:ascii="Calibri" w:eastAsia="Calibri" w:hAnsi="Calibri"/>
      <w:b/>
      <w:bCs/>
    </w:rPr>
  </w:style>
  <w:style w:type="character" w:customStyle="1" w:styleId="TitoloCarattere">
    <w:name w:val="Titolo Carattere"/>
    <w:link w:val="Titolo"/>
    <w:locked/>
    <w:rsid w:val="00916B36"/>
    <w:rPr>
      <w:b/>
      <w:bCs/>
      <w:sz w:val="24"/>
      <w:szCs w:val="24"/>
      <w:lang w:val="it-IT" w:eastAsia="it-IT" w:bidi="ar-SA"/>
    </w:rPr>
  </w:style>
  <w:style w:type="paragraph" w:styleId="Sottotitolo">
    <w:name w:val="Subtitle"/>
    <w:basedOn w:val="Normale"/>
    <w:link w:val="SottotitoloCarattere"/>
    <w:qFormat/>
    <w:rsid w:val="002D2C7D"/>
    <w:pPr>
      <w:jc w:val="center"/>
    </w:pPr>
    <w:rPr>
      <w:rFonts w:ascii="Calibri" w:eastAsia="Calibri" w:hAnsi="Calibri"/>
      <w:u w:val="single"/>
    </w:rPr>
  </w:style>
  <w:style w:type="character" w:customStyle="1" w:styleId="SottotitoloCarattere">
    <w:name w:val="Sottotitolo Carattere"/>
    <w:link w:val="Sottotitolo"/>
    <w:locked/>
    <w:rsid w:val="00916B36"/>
    <w:rPr>
      <w:sz w:val="24"/>
      <w:szCs w:val="24"/>
      <w:u w:val="single"/>
      <w:lang w:val="it-IT" w:eastAsia="it-IT" w:bidi="ar-SA"/>
    </w:rPr>
  </w:style>
  <w:style w:type="paragraph" w:customStyle="1" w:styleId="Paragrafoelenco1">
    <w:name w:val="Paragrafo elenco1"/>
    <w:basedOn w:val="Normale"/>
    <w:rsid w:val="00916B36"/>
    <w:pPr>
      <w:ind w:left="720"/>
      <w:contextualSpacing/>
    </w:pPr>
    <w:rPr>
      <w:rFonts w:eastAsia="Calibri"/>
    </w:rPr>
  </w:style>
  <w:style w:type="paragraph" w:styleId="Testocommento">
    <w:name w:val="annotation text"/>
    <w:basedOn w:val="Normale"/>
    <w:link w:val="TestocommentoCarattere"/>
    <w:semiHidden/>
    <w:rsid w:val="00BA5E2D"/>
    <w:rPr>
      <w:rFonts w:ascii="Calibri" w:eastAsia="Calibri" w:hAnsi="Calibri"/>
      <w:sz w:val="20"/>
      <w:szCs w:val="20"/>
    </w:rPr>
  </w:style>
  <w:style w:type="character" w:customStyle="1" w:styleId="TestocommentoCarattere">
    <w:name w:val="Testo commento Carattere"/>
    <w:link w:val="Testocommento"/>
    <w:semiHidden/>
    <w:locked/>
    <w:rsid w:val="00BA5E2D"/>
    <w:rPr>
      <w:lang w:val="it-IT" w:eastAsia="it-IT" w:bidi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BA5E2D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BA5E2D"/>
    <w:rPr>
      <w:b/>
      <w:bCs/>
      <w:lang w:val="it-IT" w:eastAsia="it-IT" w:bidi="ar-SA"/>
    </w:rPr>
  </w:style>
  <w:style w:type="paragraph" w:styleId="Corpodeltesto3">
    <w:name w:val="Body Text 3"/>
    <w:basedOn w:val="Normale"/>
    <w:link w:val="Corpodeltesto3Carattere"/>
    <w:semiHidden/>
    <w:rsid w:val="00BA5E2D"/>
    <w:pPr>
      <w:widowControl w:val="0"/>
    </w:pPr>
    <w:rPr>
      <w:rFonts w:ascii="Tahoma" w:hAnsi="Tahoma" w:cs="Tahoma"/>
      <w:b/>
      <w:bCs/>
      <w:sz w:val="20"/>
      <w:szCs w:val="20"/>
    </w:rPr>
  </w:style>
  <w:style w:type="paragraph" w:customStyle="1" w:styleId="xl24">
    <w:name w:val="xl24"/>
    <w:basedOn w:val="Normale"/>
    <w:rsid w:val="00BA5E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e"/>
    <w:rsid w:val="00BA5E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e"/>
    <w:rsid w:val="00BA5E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  <w:sz w:val="16"/>
      <w:szCs w:val="16"/>
    </w:rPr>
  </w:style>
  <w:style w:type="paragraph" w:customStyle="1" w:styleId="xl27">
    <w:name w:val="xl27"/>
    <w:basedOn w:val="Normale"/>
    <w:rsid w:val="00BA5E2D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Arial Unicode MS"/>
      <w:b/>
      <w:bCs/>
      <w:u w:val="single"/>
    </w:rPr>
  </w:style>
  <w:style w:type="paragraph" w:customStyle="1" w:styleId="xl28">
    <w:name w:val="xl28"/>
    <w:basedOn w:val="Normale"/>
    <w:rsid w:val="00BA5E2D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Arial Unicode MS"/>
      <w:u w:val="single"/>
    </w:rPr>
  </w:style>
  <w:style w:type="paragraph" w:styleId="Paragrafoelenco">
    <w:name w:val="List Paragraph"/>
    <w:basedOn w:val="Normale"/>
    <w:qFormat/>
    <w:rsid w:val="00BA5E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Rientrocorpodeltesto3">
    <w:name w:val="Body Text Indent 3"/>
    <w:basedOn w:val="Normale"/>
    <w:semiHidden/>
    <w:rsid w:val="00003AEC"/>
    <w:pPr>
      <w:spacing w:line="360" w:lineRule="auto"/>
      <w:ind w:left="357"/>
    </w:pPr>
    <w:rPr>
      <w:szCs w:val="20"/>
    </w:rPr>
  </w:style>
  <w:style w:type="character" w:customStyle="1" w:styleId="Heading1Char">
    <w:name w:val="Heading 1 Char"/>
    <w:locked/>
    <w:rsid w:val="00E76962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semiHidden/>
    <w:locked/>
    <w:rsid w:val="00E76962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semiHidden/>
    <w:locked/>
    <w:rsid w:val="007820E2"/>
    <w:rPr>
      <w:kern w:val="1"/>
      <w:sz w:val="24"/>
      <w:lang w:val="it-IT" w:eastAsia="ar-SA" w:bidi="ar-SA"/>
    </w:rPr>
  </w:style>
  <w:style w:type="paragraph" w:customStyle="1" w:styleId="Default">
    <w:name w:val="Default"/>
    <w:rsid w:val="002635D1"/>
    <w:pPr>
      <w:autoSpaceDE w:val="0"/>
      <w:autoSpaceDN w:val="0"/>
      <w:adjustRightInd w:val="0"/>
      <w:ind w:left="828" w:right="386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mmentSubjectChar">
    <w:name w:val="Comment Subject Char"/>
    <w:basedOn w:val="Carpredefinitoparagrafo"/>
    <w:semiHidden/>
    <w:locked/>
    <w:rsid w:val="007D4421"/>
    <w:rPr>
      <w:rFonts w:cs="Times New Roman"/>
      <w:b/>
      <w:bCs/>
      <w:sz w:val="20"/>
      <w:szCs w:val="20"/>
    </w:rPr>
  </w:style>
  <w:style w:type="character" w:customStyle="1" w:styleId="RientrocorpodeltestoCarattere1">
    <w:name w:val="Rientro corpo del testo Carattere1"/>
    <w:basedOn w:val="Carpredefinitoparagrafo"/>
    <w:link w:val="Rientrocorpodeltesto"/>
    <w:semiHidden/>
    <w:locked/>
    <w:rsid w:val="007D4421"/>
    <w:rPr>
      <w:rFonts w:ascii="Arial" w:hAnsi="Arial"/>
      <w:sz w:val="24"/>
      <w:szCs w:val="24"/>
      <w:lang w:val="it-IT" w:eastAsia="it-IT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locked/>
    <w:rsid w:val="007D4421"/>
    <w:rPr>
      <w:sz w:val="24"/>
      <w:szCs w:val="24"/>
      <w:lang w:val="it-IT" w:eastAsia="it-IT" w:bidi="ar-SA"/>
    </w:rPr>
  </w:style>
  <w:style w:type="character" w:customStyle="1" w:styleId="BodyTextChar">
    <w:name w:val="Body Text Char"/>
    <w:basedOn w:val="Carpredefinitoparagrafo"/>
    <w:semiHidden/>
    <w:locked/>
    <w:rsid w:val="007D4421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Carpredefinitoparagrafo"/>
    <w:semiHidden/>
    <w:locked/>
    <w:rsid w:val="007D4421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Carpredefinitoparagrafo"/>
    <w:locked/>
    <w:rsid w:val="007D4421"/>
    <w:rPr>
      <w:rFonts w:ascii="Times New Roman" w:hAnsi="Times New Roman" w:cs="Times New Roman"/>
      <w:b/>
      <w:bCs/>
      <w:sz w:val="20"/>
      <w:szCs w:val="20"/>
      <w:lang w:bidi="he-IL"/>
    </w:rPr>
  </w:style>
  <w:style w:type="character" w:customStyle="1" w:styleId="Corpodeltesto3Carattere">
    <w:name w:val="Corpo del testo 3 Carattere"/>
    <w:basedOn w:val="Carpredefinitoparagrafo"/>
    <w:link w:val="Corpodeltesto3"/>
    <w:semiHidden/>
    <w:locked/>
    <w:rsid w:val="007D4421"/>
    <w:rPr>
      <w:rFonts w:ascii="Tahoma" w:hAnsi="Tahoma" w:cs="Tahoma"/>
      <w:b/>
      <w:bCs/>
      <w:lang w:val="it-IT" w:eastAsia="it-IT" w:bidi="ar-SA"/>
    </w:rPr>
  </w:style>
  <w:style w:type="character" w:customStyle="1" w:styleId="HeaderChar1">
    <w:name w:val="Header Char1"/>
    <w:aliases w:val="Carattere Char1"/>
    <w:locked/>
    <w:rsid w:val="007D4421"/>
    <w:rPr>
      <w:rFonts w:ascii="Calibri" w:hAnsi="Calibri"/>
      <w:sz w:val="24"/>
      <w:lang w:val="it-IT" w:eastAsia="it-IT"/>
    </w:rPr>
  </w:style>
  <w:style w:type="character" w:customStyle="1" w:styleId="NoSpacingChar">
    <w:name w:val="No Spacing Char"/>
    <w:basedOn w:val="Carpredefinitoparagrafo"/>
    <w:link w:val="Nessunaspaziatura1"/>
    <w:locked/>
    <w:rsid w:val="0023206A"/>
    <w:rPr>
      <w:rFonts w:ascii="Cambria" w:hAnsi="Cambria"/>
      <w:sz w:val="22"/>
      <w:szCs w:val="22"/>
      <w:lang w:val="en-US" w:eastAsia="en-US" w:bidi="ar-SA"/>
    </w:rPr>
  </w:style>
  <w:style w:type="paragraph" w:customStyle="1" w:styleId="Nessunaspaziatura1">
    <w:name w:val="Nessuna spaziatura1"/>
    <w:basedOn w:val="Normale"/>
    <w:link w:val="NoSpacingChar"/>
    <w:rsid w:val="0023206A"/>
    <w:rPr>
      <w:rFonts w:ascii="Cambria" w:hAnsi="Cambria"/>
      <w:sz w:val="22"/>
      <w:szCs w:val="22"/>
      <w:lang w:val="en-US" w:eastAsia="en-US"/>
    </w:rPr>
  </w:style>
  <w:style w:type="paragraph" w:customStyle="1" w:styleId="msonormalcxspprimo">
    <w:name w:val="msonormalcxspprimo"/>
    <w:basedOn w:val="Normale"/>
    <w:rsid w:val="0023206A"/>
    <w:pPr>
      <w:spacing w:before="100" w:beforeAutospacing="1" w:after="100" w:afterAutospacing="1"/>
    </w:pPr>
  </w:style>
  <w:style w:type="paragraph" w:customStyle="1" w:styleId="msonormalcxspmedio">
    <w:name w:val="msonormalcxspmedio"/>
    <w:basedOn w:val="Normale"/>
    <w:rsid w:val="0023206A"/>
    <w:pPr>
      <w:spacing w:before="100" w:beforeAutospacing="1" w:after="100" w:afterAutospacing="1"/>
    </w:pPr>
  </w:style>
  <w:style w:type="paragraph" w:customStyle="1" w:styleId="msonormalcxspultimo">
    <w:name w:val="msonormalcxspultimo"/>
    <w:basedOn w:val="Normale"/>
    <w:rsid w:val="0023206A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2B024F"/>
    <w:pPr>
      <w:widowControl w:val="0"/>
      <w:autoSpaceDE w:val="0"/>
      <w:autoSpaceDN w:val="0"/>
      <w:ind w:left="828" w:right="386" w:hanging="357"/>
      <w:jc w:val="both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99"/>
    <w:qFormat/>
    <w:rsid w:val="00DC679C"/>
    <w:pPr>
      <w:ind w:left="828" w:right="386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02948"/>
    <w:pPr>
      <w:widowControl w:val="0"/>
      <w:autoSpaceDE w:val="0"/>
      <w:autoSpaceDN w:val="0"/>
      <w:ind w:left="107" w:right="0" w:firstLine="0"/>
      <w:jc w:val="left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07B14"/>
    <w:pPr>
      <w:spacing w:before="100" w:beforeAutospacing="1" w:after="100" w:afterAutospacing="1"/>
      <w:ind w:left="0" w:right="0" w:firstLine="0"/>
      <w:jc w:val="left"/>
    </w:pPr>
    <w:rPr>
      <w:rFonts w:eastAsiaTheme="minorEastAsia"/>
    </w:rPr>
  </w:style>
  <w:style w:type="character" w:customStyle="1" w:styleId="spelle">
    <w:name w:val="spelle"/>
    <w:basedOn w:val="Carpredefinitoparagrafo"/>
    <w:rsid w:val="000A4EA5"/>
  </w:style>
  <w:style w:type="character" w:customStyle="1" w:styleId="grame">
    <w:name w:val="grame"/>
    <w:basedOn w:val="Carpredefinitoparagrafo"/>
    <w:rsid w:val="000A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ispoloamantea.gov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DOCENTI</vt:lpstr>
    </vt:vector>
  </TitlesOfParts>
  <Company/>
  <LinksUpToDate>false</LinksUpToDate>
  <CharactersWithSpaces>16783</CharactersWithSpaces>
  <SharedDoc>false</SharedDoc>
  <HLinks>
    <vt:vector size="18" baseType="variant">
      <vt:variant>
        <vt:i4>4980808</vt:i4>
      </vt:variant>
      <vt:variant>
        <vt:i4>6</vt:i4>
      </vt:variant>
      <vt:variant>
        <vt:i4>0</vt:i4>
      </vt:variant>
      <vt:variant>
        <vt:i4>5</vt:i4>
      </vt:variant>
      <vt:variant>
        <vt:lpwstr>http://www.iispoloamantea.gov.it/</vt:lpwstr>
      </vt:variant>
      <vt:variant>
        <vt:lpwstr/>
      </vt:variant>
      <vt:variant>
        <vt:i4>262194</vt:i4>
      </vt:variant>
      <vt:variant>
        <vt:i4>3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DOCENTI</dc:title>
  <dc:creator>Machi</dc:creator>
  <cp:lastModifiedBy>Utente</cp:lastModifiedBy>
  <cp:revision>3</cp:revision>
  <cp:lastPrinted>2022-01-17T12:55:00Z</cp:lastPrinted>
  <dcterms:created xsi:type="dcterms:W3CDTF">2022-01-27T10:58:00Z</dcterms:created>
  <dcterms:modified xsi:type="dcterms:W3CDTF">2022-01-27T10:59:00Z</dcterms:modified>
</cp:coreProperties>
</file>